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5693" w:rsidRPr="00F55693" w:rsidRDefault="00F55693" w:rsidP="00F55693">
      <w:pPr>
        <w:autoSpaceDE w:val="0"/>
        <w:autoSpaceDN w:val="0"/>
        <w:adjustRightInd w:val="0"/>
        <w:spacing w:after="0" w:line="240" w:lineRule="auto"/>
        <w:rPr>
          <w:rFonts w:ascii="OpenDyslexic" w:hAnsi="OpenDyslexic" w:cs="Arial Rounded MT Bold"/>
          <w:b/>
          <w:bCs/>
          <w:sz w:val="24"/>
          <w:szCs w:val="24"/>
        </w:rPr>
      </w:pPr>
    </w:p>
    <w:p w:rsidR="00490CC7" w:rsidRPr="00F55693" w:rsidRDefault="00F55693" w:rsidP="00490CC7">
      <w:pPr>
        <w:autoSpaceDE w:val="0"/>
        <w:autoSpaceDN w:val="0"/>
        <w:adjustRightInd w:val="0"/>
        <w:spacing w:after="0" w:line="240" w:lineRule="auto"/>
        <w:jc w:val="center"/>
        <w:rPr>
          <w:rFonts w:ascii="OpenDyslexic" w:hAnsi="OpenDyslexic" w:cs="Arial Rounded MT Bold"/>
          <w:b/>
          <w:bCs/>
          <w:sz w:val="96"/>
          <w:szCs w:val="96"/>
        </w:rPr>
      </w:pPr>
      <w:r w:rsidRPr="00F55693">
        <w:rPr>
          <w:rFonts w:ascii="OpenDyslexic" w:hAnsi="OpenDyslexic" w:cs="Arial Rounded MT Bold"/>
          <w:b/>
          <w:bCs/>
          <w:noProof/>
          <w:sz w:val="96"/>
          <w:szCs w:val="96"/>
        </w:rPr>
        <w:drawing>
          <wp:anchor distT="0" distB="0" distL="114300" distR="114300" simplePos="0" relativeHeight="251658240" behindDoc="0" locked="0" layoutInCell="1" allowOverlap="1">
            <wp:simplePos x="0" y="0"/>
            <wp:positionH relativeFrom="column">
              <wp:posOffset>-532130</wp:posOffset>
            </wp:positionH>
            <wp:positionV relativeFrom="paragraph">
              <wp:posOffset>-1204595</wp:posOffset>
            </wp:positionV>
            <wp:extent cx="7537450" cy="2293135"/>
            <wp:effectExtent l="0" t="0" r="635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urley.png"/>
                    <pic:cNvPicPr/>
                  </pic:nvPicPr>
                  <pic:blipFill>
                    <a:blip r:embed="rId7">
                      <a:extLst>
                        <a:ext uri="{28A0092B-C50C-407E-A947-70E740481C1C}">
                          <a14:useLocalDpi xmlns:a14="http://schemas.microsoft.com/office/drawing/2010/main" val="0"/>
                        </a:ext>
                      </a:extLst>
                    </a:blip>
                    <a:stretch>
                      <a:fillRect/>
                    </a:stretch>
                  </pic:blipFill>
                  <pic:spPr>
                    <a:xfrm>
                      <a:off x="0" y="0"/>
                      <a:ext cx="7537450" cy="2293135"/>
                    </a:xfrm>
                    <a:prstGeom prst="rect">
                      <a:avLst/>
                    </a:prstGeom>
                  </pic:spPr>
                </pic:pic>
              </a:graphicData>
            </a:graphic>
            <wp14:sizeRelH relativeFrom="page">
              <wp14:pctWidth>0</wp14:pctWidth>
            </wp14:sizeRelH>
            <wp14:sizeRelV relativeFrom="page">
              <wp14:pctHeight>0</wp14:pctHeight>
            </wp14:sizeRelV>
          </wp:anchor>
        </w:drawing>
      </w:r>
      <w:r w:rsidR="00490CC7" w:rsidRPr="00F55693">
        <w:rPr>
          <w:rFonts w:ascii="OpenDyslexic" w:hAnsi="OpenDyslexic" w:cs="Arial Rounded MT Bold"/>
          <w:b/>
          <w:bCs/>
          <w:sz w:val="96"/>
          <w:szCs w:val="96"/>
        </w:rPr>
        <w:t>Helping your child at home</w:t>
      </w:r>
    </w:p>
    <w:p w:rsidR="00490CC7" w:rsidRPr="00F55693" w:rsidRDefault="008A6B6E" w:rsidP="00490CC7">
      <w:pPr>
        <w:autoSpaceDE w:val="0"/>
        <w:autoSpaceDN w:val="0"/>
        <w:adjustRightInd w:val="0"/>
        <w:spacing w:after="0" w:line="240" w:lineRule="auto"/>
        <w:rPr>
          <w:rFonts w:ascii="OpenDyslexic" w:hAnsi="OpenDyslexic" w:cs="Arial Rounded MT Bold"/>
          <w:b/>
          <w:bCs/>
          <w:sz w:val="56"/>
          <w:szCs w:val="56"/>
        </w:rPr>
      </w:pPr>
      <w:r w:rsidRPr="00F55693">
        <w:rPr>
          <w:rFonts w:ascii="OpenDyslexic" w:hAnsi="OpenDyslexic" w:cs="Arial Rounded MT Bold"/>
          <w:b/>
          <w:bCs/>
          <w:noProof/>
          <w:sz w:val="56"/>
          <w:szCs w:val="56"/>
          <w:lang w:eastAsia="en-GB"/>
        </w:rPr>
        <w:drawing>
          <wp:anchor distT="0" distB="0" distL="114300" distR="114300" simplePos="0" relativeHeight="251655168" behindDoc="0" locked="0" layoutInCell="1" allowOverlap="1" wp14:anchorId="3338B7D1" wp14:editId="21F08CE1">
            <wp:simplePos x="0" y="0"/>
            <wp:positionH relativeFrom="margin">
              <wp:align>center</wp:align>
            </wp:positionH>
            <wp:positionV relativeFrom="paragraph">
              <wp:posOffset>44450</wp:posOffset>
            </wp:positionV>
            <wp:extent cx="2202180" cy="2241550"/>
            <wp:effectExtent l="0" t="0" r="7620" b="635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2180" cy="2241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0CC7" w:rsidRPr="00F55693" w:rsidRDefault="00490CC7" w:rsidP="00490CC7">
      <w:pPr>
        <w:autoSpaceDE w:val="0"/>
        <w:autoSpaceDN w:val="0"/>
        <w:adjustRightInd w:val="0"/>
        <w:spacing w:after="0" w:line="240" w:lineRule="auto"/>
        <w:rPr>
          <w:rFonts w:ascii="OpenDyslexic" w:hAnsi="OpenDyslexic" w:cs="Arial Rounded MT Bold"/>
          <w:b/>
          <w:bCs/>
          <w:sz w:val="56"/>
          <w:szCs w:val="56"/>
        </w:rPr>
      </w:pPr>
    </w:p>
    <w:p w:rsidR="00490CC7" w:rsidRPr="00F55693" w:rsidRDefault="00490CC7" w:rsidP="00490CC7">
      <w:pPr>
        <w:autoSpaceDE w:val="0"/>
        <w:autoSpaceDN w:val="0"/>
        <w:adjustRightInd w:val="0"/>
        <w:spacing w:after="0" w:line="240" w:lineRule="auto"/>
        <w:rPr>
          <w:rFonts w:ascii="OpenDyslexic" w:hAnsi="OpenDyslexic" w:cs="Arial Rounded MT Bold"/>
          <w:b/>
          <w:bCs/>
          <w:sz w:val="56"/>
          <w:szCs w:val="56"/>
        </w:rPr>
      </w:pPr>
    </w:p>
    <w:p w:rsidR="00490CC7" w:rsidRPr="00F55693" w:rsidRDefault="00490CC7" w:rsidP="00490CC7">
      <w:pPr>
        <w:autoSpaceDE w:val="0"/>
        <w:autoSpaceDN w:val="0"/>
        <w:adjustRightInd w:val="0"/>
        <w:spacing w:after="0" w:line="240" w:lineRule="auto"/>
        <w:rPr>
          <w:rFonts w:ascii="OpenDyslexic" w:hAnsi="OpenDyslexic" w:cs="Arial Rounded MT Bold"/>
          <w:b/>
          <w:bCs/>
          <w:sz w:val="56"/>
          <w:szCs w:val="56"/>
        </w:rPr>
      </w:pPr>
    </w:p>
    <w:p w:rsidR="00490CC7" w:rsidRPr="008A6B6E" w:rsidRDefault="00063C90" w:rsidP="008A6B6E">
      <w:pPr>
        <w:autoSpaceDE w:val="0"/>
        <w:autoSpaceDN w:val="0"/>
        <w:adjustRightInd w:val="0"/>
        <w:spacing w:after="0" w:line="240" w:lineRule="auto"/>
        <w:jc w:val="center"/>
        <w:rPr>
          <w:rFonts w:ascii="OpenDyslexic" w:hAnsi="OpenDyslexic" w:cs="Arial Rounded MT Bold"/>
          <w:b/>
          <w:bCs/>
          <w:sz w:val="56"/>
          <w:szCs w:val="56"/>
        </w:rPr>
      </w:pPr>
      <w:r w:rsidRPr="00F55693">
        <w:rPr>
          <w:rFonts w:ascii="OpenDyslexic" w:hAnsi="OpenDyslexic" w:cs="Arial Rounded MT Bold"/>
          <w:b/>
          <w:bCs/>
          <w:sz w:val="56"/>
          <w:szCs w:val="56"/>
        </w:rPr>
        <w:t>A</w:t>
      </w:r>
      <w:r w:rsidR="00490CC7" w:rsidRPr="00F55693">
        <w:rPr>
          <w:rFonts w:ascii="OpenDyslexic" w:hAnsi="OpenDyslexic" w:cs="Arial Rounded MT Bold"/>
          <w:b/>
          <w:bCs/>
          <w:sz w:val="56"/>
          <w:szCs w:val="56"/>
        </w:rPr>
        <w:t xml:space="preserve"> </w:t>
      </w:r>
      <w:r w:rsidRPr="00F55693">
        <w:rPr>
          <w:rFonts w:ascii="OpenDyslexic" w:hAnsi="OpenDyslexic" w:cs="Arial Rounded MT Bold"/>
          <w:b/>
          <w:bCs/>
          <w:sz w:val="56"/>
          <w:szCs w:val="56"/>
        </w:rPr>
        <w:t>guide to support reading</w:t>
      </w:r>
    </w:p>
    <w:p w:rsidR="00F55693" w:rsidRPr="00F55693" w:rsidRDefault="00490CC7" w:rsidP="00F55693">
      <w:pPr>
        <w:autoSpaceDE w:val="0"/>
        <w:autoSpaceDN w:val="0"/>
        <w:adjustRightInd w:val="0"/>
        <w:spacing w:after="0" w:line="240" w:lineRule="auto"/>
        <w:jc w:val="center"/>
        <w:rPr>
          <w:rFonts w:ascii="OpenDyslexic" w:hAnsi="OpenDyslexic" w:cs="Arial Rounded MT Bold"/>
          <w:b/>
          <w:bCs/>
          <w:sz w:val="48"/>
          <w:szCs w:val="48"/>
        </w:rPr>
      </w:pPr>
      <w:r w:rsidRPr="00F55693">
        <w:rPr>
          <w:rFonts w:ascii="OpenDyslexic" w:hAnsi="OpenDyslexic" w:cs="Arial Rounded MT Bold"/>
          <w:b/>
          <w:bCs/>
          <w:sz w:val="48"/>
          <w:szCs w:val="48"/>
        </w:rPr>
        <w:t>Hurley Primary School</w:t>
      </w:r>
    </w:p>
    <w:p w:rsidR="008A6B6E" w:rsidRDefault="008A6B6E" w:rsidP="00F55693">
      <w:pPr>
        <w:autoSpaceDE w:val="0"/>
        <w:autoSpaceDN w:val="0"/>
        <w:adjustRightInd w:val="0"/>
        <w:spacing w:after="0" w:line="240" w:lineRule="auto"/>
        <w:jc w:val="center"/>
        <w:rPr>
          <w:rFonts w:ascii="OpenDyslexic" w:hAnsi="OpenDyslexic" w:cs="Arial Rounded MT Bold"/>
          <w:bCs/>
          <w:sz w:val="36"/>
          <w:szCs w:val="36"/>
        </w:rPr>
      </w:pPr>
    </w:p>
    <w:p w:rsidR="00490CC7" w:rsidRPr="00F55693" w:rsidRDefault="00490CC7" w:rsidP="00F55693">
      <w:pPr>
        <w:autoSpaceDE w:val="0"/>
        <w:autoSpaceDN w:val="0"/>
        <w:adjustRightInd w:val="0"/>
        <w:spacing w:after="0" w:line="240" w:lineRule="auto"/>
        <w:jc w:val="center"/>
        <w:rPr>
          <w:rFonts w:ascii="OpenDyslexic" w:hAnsi="OpenDyslexic" w:cs="Arial Rounded MT Bold"/>
          <w:b/>
          <w:bCs/>
          <w:sz w:val="48"/>
          <w:szCs w:val="48"/>
        </w:rPr>
      </w:pPr>
      <w:r w:rsidRPr="00F55693">
        <w:rPr>
          <w:rFonts w:ascii="OpenDyslexic" w:hAnsi="OpenDyslexic" w:cs="Arial Rounded MT Bold"/>
          <w:bCs/>
          <w:sz w:val="36"/>
          <w:szCs w:val="36"/>
        </w:rPr>
        <w:lastRenderedPageBreak/>
        <w:t>Getting Started</w:t>
      </w:r>
    </w:p>
    <w:p w:rsidR="00490CC7" w:rsidRPr="00F55693" w:rsidRDefault="00490CC7" w:rsidP="00490CC7">
      <w:pPr>
        <w:autoSpaceDE w:val="0"/>
        <w:autoSpaceDN w:val="0"/>
        <w:adjustRightInd w:val="0"/>
        <w:spacing w:after="0" w:line="240" w:lineRule="auto"/>
        <w:jc w:val="center"/>
        <w:rPr>
          <w:rFonts w:ascii="OpenDyslexic" w:hAnsi="OpenDyslexic" w:cs="Arial Rounded MT Bold"/>
          <w:bCs/>
          <w:sz w:val="24"/>
          <w:szCs w:val="48"/>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 xml:space="preserve">Sharing </w:t>
      </w:r>
      <w:r w:rsidR="004D53A2" w:rsidRPr="00F55693">
        <w:rPr>
          <w:rFonts w:ascii="OpenDyslexic" w:hAnsi="OpenDyslexic" w:cs="Arial Rounded MT Bold"/>
          <w:b/>
          <w:bCs/>
          <w:sz w:val="24"/>
          <w:szCs w:val="24"/>
        </w:rPr>
        <w:t>books</w:t>
      </w:r>
      <w:r w:rsidR="004D53A2" w:rsidRPr="00F55693">
        <w:rPr>
          <w:rFonts w:ascii="OpenDyslexic" w:hAnsi="OpenDyslexic" w:cs="Arial Rounded MT Bold"/>
          <w:bCs/>
          <w:sz w:val="24"/>
          <w:szCs w:val="24"/>
        </w:rPr>
        <w:t xml:space="preserve"> - Always</w:t>
      </w:r>
      <w:r w:rsidRPr="00F55693">
        <w:rPr>
          <w:rFonts w:ascii="OpenDyslexic" w:hAnsi="OpenDyslexic" w:cs="Arial Rounded MT Bold"/>
          <w:bCs/>
          <w:sz w:val="24"/>
          <w:szCs w:val="24"/>
        </w:rPr>
        <w:t xml:space="preserve"> remember that we teach phonics to help our children learn to read and write and in order to do this successfully they need to love books! The best way to help your child is to read as many books as possible. Read anything that your child is interested in (including magazines, menus, etc). You don't have to read all (or any) of the words each time. Remember to use silly voices, make sound effects, pull faces, act things out, talk about what you can see, talk about what you both think and feel and have fun!</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Unofficial homework</w:t>
      </w:r>
      <w:r w:rsidRPr="00F55693">
        <w:rPr>
          <w:rFonts w:ascii="OpenDyslexic" w:hAnsi="OpenDyslexic" w:cs="Arial Rounded MT Bold"/>
          <w:bCs/>
          <w:sz w:val="24"/>
          <w:szCs w:val="24"/>
        </w:rPr>
        <w:t xml:space="preserve"> -</w:t>
      </w:r>
      <w:r w:rsidR="004D53A2" w:rsidRPr="00F55693">
        <w:rPr>
          <w:rFonts w:ascii="OpenDyslexic" w:hAnsi="OpenDyslexic" w:cs="Arial Rounded MT Bold"/>
          <w:bCs/>
          <w:sz w:val="24"/>
          <w:szCs w:val="24"/>
        </w:rPr>
        <w:t xml:space="preserve"> </w:t>
      </w:r>
      <w:r w:rsidRPr="00F55693">
        <w:rPr>
          <w:rFonts w:ascii="OpenDyslexic" w:hAnsi="OpenDyslexic" w:cs="Arial Rounded MT Bold"/>
          <w:bCs/>
          <w:sz w:val="24"/>
          <w:szCs w:val="24"/>
        </w:rPr>
        <w:t>Encourage your child to tell you what they have done at school today. Sharing new songs and rhymes is something that you can easily do when you are busy with something else e.g. cooking, cleaning, driving in the car.</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Give everything a name</w:t>
      </w:r>
      <w:r w:rsidRPr="00F55693">
        <w:rPr>
          <w:rFonts w:ascii="OpenDyslexic" w:hAnsi="OpenDyslexic" w:cs="Arial Rounded MT Bold"/>
          <w:bCs/>
          <w:sz w:val="24"/>
          <w:szCs w:val="24"/>
        </w:rPr>
        <w:t xml:space="preserve"> - Build your child’s vocabulary talking about interesting words and objects. For example, "Look at that aeroplane! Those are the wings of the plane. Why do you think they are called wings?"</w:t>
      </w:r>
    </w:p>
    <w:p w:rsidR="00490CC7" w:rsidRPr="00F55693" w:rsidRDefault="00490CC7" w:rsidP="00490CC7">
      <w:pPr>
        <w:autoSpaceDE w:val="0"/>
        <w:autoSpaceDN w:val="0"/>
        <w:adjustRightInd w:val="0"/>
        <w:spacing w:after="0" w:line="240" w:lineRule="auto"/>
        <w:rPr>
          <w:rFonts w:ascii="OpenDyslexic" w:hAnsi="OpenDyslexic" w:cs="Arial Rounded MT Bold"/>
          <w:bCs/>
          <w:sz w:val="36"/>
          <w:szCs w:val="36"/>
        </w:rPr>
      </w:pPr>
    </w:p>
    <w:p w:rsidR="00490CC7" w:rsidRPr="00F55693" w:rsidRDefault="00490CC7" w:rsidP="00490CC7">
      <w:pPr>
        <w:autoSpaceDE w:val="0"/>
        <w:autoSpaceDN w:val="0"/>
        <w:adjustRightInd w:val="0"/>
        <w:spacing w:after="0" w:line="240" w:lineRule="auto"/>
        <w:jc w:val="center"/>
        <w:rPr>
          <w:rFonts w:ascii="OpenDyslexic" w:hAnsi="OpenDyslexic" w:cs="Arial Rounded MT Bold"/>
          <w:bCs/>
          <w:sz w:val="36"/>
          <w:szCs w:val="36"/>
        </w:rPr>
      </w:pPr>
      <w:r w:rsidRPr="00F55693">
        <w:rPr>
          <w:rFonts w:ascii="OpenDyslexic" w:hAnsi="OpenDyslexic" w:cs="Arial Rounded MT Bold"/>
          <w:bCs/>
          <w:sz w:val="36"/>
          <w:szCs w:val="36"/>
        </w:rPr>
        <w:t>General tips to support reading</w:t>
      </w:r>
    </w:p>
    <w:p w:rsidR="00490CC7" w:rsidRPr="00F55693" w:rsidRDefault="00490CC7" w:rsidP="00490CC7">
      <w:pPr>
        <w:autoSpaceDE w:val="0"/>
        <w:autoSpaceDN w:val="0"/>
        <w:adjustRightInd w:val="0"/>
        <w:spacing w:after="0" w:line="240" w:lineRule="auto"/>
        <w:jc w:val="center"/>
        <w:rPr>
          <w:rFonts w:ascii="OpenDyslexic" w:hAnsi="OpenDyslexic" w:cs="Arial Rounded MT Bold"/>
          <w:bCs/>
          <w:sz w:val="24"/>
          <w:szCs w:val="36"/>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 xml:space="preserve">Once is never enough! </w:t>
      </w:r>
      <w:r w:rsidRPr="00F55693">
        <w:rPr>
          <w:rFonts w:ascii="OpenDyslexic" w:hAnsi="OpenDyslexic" w:cs="Arial Rounded MT Bold"/>
          <w:bCs/>
          <w:sz w:val="24"/>
          <w:szCs w:val="24"/>
        </w:rPr>
        <w:t>- Encourage your child to re-read favourite books and poems as well as their school reading scheme book. Re-reading helps children read more quickly and accurately.</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Dig deeper into the story</w:t>
      </w:r>
      <w:r w:rsidRPr="00F55693">
        <w:rPr>
          <w:rFonts w:ascii="OpenDyslexic" w:hAnsi="OpenDyslexic" w:cs="Arial Rounded MT Bold"/>
          <w:bCs/>
          <w:sz w:val="24"/>
          <w:szCs w:val="24"/>
        </w:rPr>
        <w:t xml:space="preserve"> - ask your child questions about the story you've just read. Say something like, "Why do you think he did that?"</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lastRenderedPageBreak/>
        <w:t>Take control of the television</w:t>
      </w:r>
      <w:r w:rsidRPr="00F55693">
        <w:rPr>
          <w:rFonts w:ascii="OpenDyslexic" w:hAnsi="OpenDyslexic" w:cs="Arial Rounded MT Bold"/>
          <w:bCs/>
          <w:sz w:val="24"/>
          <w:szCs w:val="24"/>
        </w:rPr>
        <w:t xml:space="preserve"> - it's difficult for reading to compete with TV and video games. Encourage reading as a distraction free activity.</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Be patient</w:t>
      </w:r>
      <w:r w:rsidRPr="00F55693">
        <w:rPr>
          <w:rFonts w:ascii="OpenDyslexic" w:hAnsi="OpenDyslexic" w:cs="Arial Rounded MT Bold"/>
          <w:bCs/>
          <w:sz w:val="24"/>
          <w:szCs w:val="24"/>
        </w:rPr>
        <w:t xml:space="preserve"> - when your child is trying to sound out an unfamiliar word, give him or her time to do so. Remind to child to look closely at the first letter or letters of the word.</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 xml:space="preserve">Pick books that are at the right level </w:t>
      </w:r>
      <w:r w:rsidRPr="00F55693">
        <w:rPr>
          <w:rFonts w:ascii="OpenDyslexic" w:hAnsi="OpenDyslexic" w:cs="Arial Rounded MT Bold"/>
          <w:bCs/>
          <w:sz w:val="24"/>
          <w:szCs w:val="24"/>
        </w:rPr>
        <w:t>- help your child pick books that are not too difficult. The aim is to give your child lots of successful reading experiences.</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I read to you, you read to me</w:t>
      </w:r>
      <w:r w:rsidRPr="00F55693">
        <w:rPr>
          <w:rFonts w:ascii="OpenDyslexic" w:hAnsi="OpenDyslexic" w:cs="Arial Rounded MT Bold"/>
          <w:bCs/>
          <w:sz w:val="24"/>
          <w:szCs w:val="24"/>
        </w:rPr>
        <w:t xml:space="preserve"> - take turns reading aloud at bedtime. Kids enjoy this special time with their parents.</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One more time with feeling</w:t>
      </w:r>
      <w:r w:rsidRPr="00F55693">
        <w:rPr>
          <w:rFonts w:ascii="OpenDyslexic" w:hAnsi="OpenDyslexic" w:cs="Arial Rounded MT Bold"/>
          <w:bCs/>
          <w:sz w:val="24"/>
          <w:szCs w:val="24"/>
        </w:rPr>
        <w:t xml:space="preserve"> - when your child has sounded out an unfamiliar word, have him or her re-read that sentence. Often, children are so busy figuring out a word they lose the meaning of what they've just read.</w:t>
      </w:r>
    </w:p>
    <w:p w:rsidR="00490CC7" w:rsidRPr="00F55693" w:rsidRDefault="00490CC7" w:rsidP="00490CC7">
      <w:pPr>
        <w:autoSpaceDE w:val="0"/>
        <w:autoSpaceDN w:val="0"/>
        <w:adjustRightInd w:val="0"/>
        <w:spacing w:after="0" w:line="240" w:lineRule="auto"/>
        <w:rPr>
          <w:rFonts w:ascii="OpenDyslexic" w:hAnsi="OpenDyslexic" w:cs="Arial Rounded MT Bold"/>
          <w:bCs/>
          <w:sz w:val="36"/>
          <w:szCs w:val="36"/>
        </w:rPr>
      </w:pPr>
    </w:p>
    <w:p w:rsidR="00490CC7" w:rsidRPr="00F55693" w:rsidRDefault="00490CC7" w:rsidP="00913B1F">
      <w:pPr>
        <w:autoSpaceDE w:val="0"/>
        <w:autoSpaceDN w:val="0"/>
        <w:adjustRightInd w:val="0"/>
        <w:spacing w:after="0" w:line="240" w:lineRule="auto"/>
        <w:jc w:val="center"/>
        <w:rPr>
          <w:rFonts w:ascii="OpenDyslexic" w:hAnsi="OpenDyslexic" w:cs="Arial Rounded MT Bold"/>
          <w:bCs/>
          <w:sz w:val="36"/>
          <w:szCs w:val="36"/>
        </w:rPr>
      </w:pPr>
      <w:r w:rsidRPr="00F55693">
        <w:rPr>
          <w:rFonts w:ascii="OpenDyslexic" w:hAnsi="OpenDyslexic" w:cs="Arial Rounded MT Bold"/>
          <w:bCs/>
          <w:sz w:val="36"/>
          <w:szCs w:val="36"/>
        </w:rPr>
        <w:t>Games to play with your Nursery child</w:t>
      </w:r>
    </w:p>
    <w:p w:rsidR="00490CC7" w:rsidRPr="00F55693" w:rsidRDefault="00490CC7" w:rsidP="00490CC7">
      <w:pPr>
        <w:autoSpaceDE w:val="0"/>
        <w:autoSpaceDN w:val="0"/>
        <w:adjustRightInd w:val="0"/>
        <w:spacing w:after="0" w:line="240" w:lineRule="auto"/>
        <w:rPr>
          <w:rFonts w:ascii="OpenDyslexic" w:hAnsi="OpenDyslexic" w:cs="Arial Rounded MT Bold"/>
          <w:b/>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Toy sounds</w:t>
      </w:r>
      <w:r w:rsidRPr="00F55693">
        <w:rPr>
          <w:rFonts w:ascii="OpenDyslexic" w:hAnsi="OpenDyslexic" w:cs="Arial Rounded MT Bold"/>
          <w:bCs/>
          <w:sz w:val="24"/>
          <w:szCs w:val="24"/>
        </w:rPr>
        <w:t xml:space="preserve"> – When your child is playing with their toys encourage them to make the right sounds. Farm animals, train sets, vehicles, dolls etc are great for this. Help your child to notice these sounds around and about. E.g. Listen to the sound that cars, trucks and fire engines make in the street. Practice making these noises, then use them with car, truck and fire engine toys.</w:t>
      </w:r>
    </w:p>
    <w:p w:rsidR="00490CC7" w:rsidRPr="00F55693" w:rsidRDefault="00490CC7" w:rsidP="00490CC7">
      <w:pPr>
        <w:autoSpaceDE w:val="0"/>
        <w:autoSpaceDN w:val="0"/>
        <w:adjustRightInd w:val="0"/>
        <w:spacing w:after="0" w:line="240" w:lineRule="auto"/>
        <w:rPr>
          <w:rFonts w:ascii="OpenDyslexic" w:hAnsi="OpenDyslexic" w:cs="Arial Rounded MT Bold"/>
          <w:b/>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Big ears</w:t>
      </w:r>
      <w:r w:rsidRPr="00F55693">
        <w:rPr>
          <w:rFonts w:ascii="OpenDyslexic" w:hAnsi="OpenDyslexic" w:cs="Arial Rounded MT Bold"/>
          <w:bCs/>
          <w:sz w:val="24"/>
          <w:szCs w:val="24"/>
        </w:rPr>
        <w:t xml:space="preserve"> – Cup your hands around your ears and listen to sounds all around. Talk about what sounds you can hear. Try doing this in the house, in the street, in the park, on the beach etc. Talk about the sounds: Are they loud or </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Cs/>
          <w:sz w:val="24"/>
          <w:szCs w:val="24"/>
        </w:rPr>
        <w:lastRenderedPageBreak/>
        <w:t>quiet? Are they short or long? Can you make a similar sound with your voice?</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Shake it all about</w:t>
      </w:r>
      <w:r w:rsidRPr="00F55693">
        <w:rPr>
          <w:rFonts w:ascii="OpenDyslexic" w:hAnsi="OpenDyslexic" w:cs="Arial Rounded MT Bold"/>
          <w:bCs/>
          <w:sz w:val="24"/>
          <w:szCs w:val="24"/>
        </w:rPr>
        <w:t xml:space="preserve"> - Make simple shakers by filling plastic bottles or tubs with rice, pasta, pebbles etc. Play with them and talk about the sounds that they make. Are the sounds soft, sharp, smooth, jiggly, scratchy?</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Tap it out</w:t>
      </w:r>
      <w:r w:rsidRPr="00F55693">
        <w:rPr>
          <w:rFonts w:ascii="OpenDyslexic" w:hAnsi="OpenDyslexic" w:cs="Arial Rounded MT Bold"/>
          <w:bCs/>
          <w:sz w:val="24"/>
          <w:szCs w:val="24"/>
        </w:rPr>
        <w:t xml:space="preserve"> - Use the shakers above or use drums (pots and pans and wooden spoons are perfect) to play along with songs, rhymes and the radio. Try making the loudest sounds that you can then the quietest sounds that you can. Tap out simple rhythms. Can your child repeat the rhythm back to you?</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Interesting instruments</w:t>
      </w:r>
      <w:r w:rsidRPr="00F55693">
        <w:rPr>
          <w:rFonts w:ascii="OpenDyslexic" w:hAnsi="OpenDyslexic" w:cs="Arial Rounded MT Bold"/>
          <w:bCs/>
          <w:sz w:val="24"/>
          <w:szCs w:val="24"/>
        </w:rPr>
        <w:t>- If you see or hear instruments being played either in real life or on TV, talk about the sounds that the instrument makes. Which instruments does your child like the sound of best? Can they tell you why? Can they imitate the sound with their voice?</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Song time</w:t>
      </w:r>
      <w:r w:rsidRPr="00F55693">
        <w:rPr>
          <w:rFonts w:ascii="OpenDyslexic" w:hAnsi="OpenDyslexic" w:cs="Arial Rounded MT Bold"/>
          <w:bCs/>
          <w:sz w:val="24"/>
          <w:szCs w:val="24"/>
        </w:rPr>
        <w:t>- Sing your child’s favourite songs, ones they have learnt at school, songs you remember from childhood or songs on CDs you have at home. Encourage children to use their bodies to make sounds to go along with their singing – stamping, clapping, patting knees etc.</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Sound effects</w:t>
      </w:r>
      <w:r w:rsidRPr="00F55693">
        <w:rPr>
          <w:rFonts w:ascii="OpenDyslexic" w:hAnsi="OpenDyslexic" w:cs="Arial Rounded MT Bold"/>
          <w:bCs/>
          <w:sz w:val="24"/>
          <w:szCs w:val="24"/>
        </w:rPr>
        <w:t>- Read stories and encourage children to make sound effects with their body – stomping, knocking, clapping, scratching etc.</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Rhyming books</w:t>
      </w:r>
      <w:r w:rsidRPr="00F55693">
        <w:rPr>
          <w:rFonts w:ascii="OpenDyslexic" w:hAnsi="OpenDyslexic" w:cs="Arial Rounded MT Bold"/>
          <w:bCs/>
          <w:sz w:val="24"/>
          <w:szCs w:val="24"/>
        </w:rPr>
        <w:t xml:space="preserve"> - When children are really familiar with a particular book, try pausing before the rhyming word. Encourage your child to fill in the missing word.</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lastRenderedPageBreak/>
        <w:t>Clap it out</w:t>
      </w:r>
      <w:r w:rsidR="004D53A2" w:rsidRPr="00F55693">
        <w:rPr>
          <w:rFonts w:ascii="OpenDyslexic" w:hAnsi="OpenDyslexic" w:cs="Arial Rounded MT Bold"/>
          <w:b/>
          <w:bCs/>
          <w:sz w:val="24"/>
          <w:szCs w:val="24"/>
        </w:rPr>
        <w:t xml:space="preserve"> </w:t>
      </w:r>
      <w:r w:rsidRPr="00F55693">
        <w:rPr>
          <w:rFonts w:ascii="OpenDyslexic" w:hAnsi="OpenDyslexic" w:cs="Arial Rounded MT Bold"/>
          <w:bCs/>
          <w:sz w:val="24"/>
          <w:szCs w:val="24"/>
        </w:rPr>
        <w:t>- Encourage children to think about the rhythms in words. Say simple nursery rhymes and clap along with one clap for each syllable. Repeat with knee taps, head pats or stamps.</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Talking about toys</w:t>
      </w:r>
      <w:r w:rsidRPr="00F55693">
        <w:rPr>
          <w:rFonts w:ascii="OpenDyslexic" w:hAnsi="OpenDyslexic" w:cs="Arial Rounded MT Bold"/>
          <w:bCs/>
          <w:sz w:val="24"/>
          <w:szCs w:val="24"/>
        </w:rPr>
        <w:t xml:space="preserve"> - Talk about your child's toys and say something about them that alliterates. It doesn't have to make much sense. Thomas the train travels on the tracks. Lion likes to lick lollies. Can your child make suggestions? This is a tricky skill and it will take time. Praise them for trying and making suggestions even if they don't alliterate.</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Quick draw</w:t>
      </w:r>
      <w:r w:rsidRPr="00F55693">
        <w:rPr>
          <w:rFonts w:ascii="OpenDyslexic" w:hAnsi="OpenDyslexic" w:cs="Arial Rounded MT Bold"/>
          <w:bCs/>
          <w:sz w:val="24"/>
          <w:szCs w:val="24"/>
        </w:rPr>
        <w:t xml:space="preserve"> - When drawing together, try drawing a snake and a sock. Point out that these things both begin with a 's' sound. Make the hissing s sound. Add some more 's' pictures e.g. snail, spider etc. Your child may be able to suggest some ideas as well.</w:t>
      </w:r>
    </w:p>
    <w:p w:rsidR="004D53A2"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Voice play</w:t>
      </w:r>
      <w:r w:rsidRPr="00F55693">
        <w:rPr>
          <w:rFonts w:ascii="OpenDyslexic" w:hAnsi="OpenDyslexic" w:cs="Arial Rounded MT Bold"/>
          <w:bCs/>
          <w:sz w:val="24"/>
          <w:szCs w:val="24"/>
        </w:rPr>
        <w:t xml:space="preserve"> - Encourage your child to use their voice to make a wide range of </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Cs/>
          <w:sz w:val="24"/>
          <w:szCs w:val="24"/>
        </w:rPr>
        <w:t xml:space="preserve">sounds. E.g. At the park: </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Cs/>
          <w:sz w:val="24"/>
          <w:szCs w:val="24"/>
        </w:rPr>
        <w:t>Going up a ladder – clunk, clunk, clunk</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Cs/>
          <w:sz w:val="24"/>
          <w:szCs w:val="24"/>
        </w:rPr>
        <w:t>Coming down a slide – whoosh</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Cs/>
          <w:sz w:val="24"/>
          <w:szCs w:val="24"/>
        </w:rPr>
        <w:t xml:space="preserve">On a roundabout – </w:t>
      </w:r>
      <w:proofErr w:type="spellStart"/>
      <w:r w:rsidRPr="00F55693">
        <w:rPr>
          <w:rFonts w:ascii="OpenDyslexic" w:hAnsi="OpenDyslexic" w:cs="Arial Rounded MT Bold"/>
          <w:bCs/>
          <w:sz w:val="24"/>
          <w:szCs w:val="24"/>
        </w:rPr>
        <w:t>wheee</w:t>
      </w:r>
      <w:proofErr w:type="spellEnd"/>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Cs/>
          <w:sz w:val="24"/>
          <w:szCs w:val="24"/>
        </w:rPr>
        <w:t>Bouncing a ball – boing</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Pulling faces</w:t>
      </w:r>
      <w:r w:rsidRPr="00F55693">
        <w:rPr>
          <w:rFonts w:ascii="OpenDyslexic" w:hAnsi="OpenDyslexic" w:cs="Arial Rounded MT Bold"/>
          <w:bCs/>
          <w:sz w:val="24"/>
          <w:szCs w:val="24"/>
        </w:rPr>
        <w:t xml:space="preserve"> - Play around with moving your mouth in different ways </w:t>
      </w:r>
      <w:proofErr w:type="spellStart"/>
      <w:r w:rsidRPr="00F55693">
        <w:rPr>
          <w:rFonts w:ascii="OpenDyslexic" w:hAnsi="OpenDyslexic" w:cs="Arial Rounded MT Bold"/>
          <w:bCs/>
          <w:sz w:val="24"/>
          <w:szCs w:val="24"/>
        </w:rPr>
        <w:t>e.g</w:t>
      </w:r>
      <w:proofErr w:type="spellEnd"/>
      <w:r w:rsidRPr="00F55693">
        <w:rPr>
          <w:rFonts w:ascii="OpenDyslexic" w:hAnsi="OpenDyslexic" w:cs="Arial Rounded MT Bold"/>
          <w:bCs/>
          <w:sz w:val="24"/>
          <w:szCs w:val="24"/>
        </w:rPr>
        <w:t xml:space="preserve"> waggling your tongue, opening as wide as possible, smiling wide, frowning, blowing lips etc. You may want to do this to music or it can be a fun bath time game. Make a range of sounds </w:t>
      </w:r>
      <w:proofErr w:type="spellStart"/>
      <w:r w:rsidRPr="00F55693">
        <w:rPr>
          <w:rFonts w:ascii="OpenDyslexic" w:hAnsi="OpenDyslexic" w:cs="Arial Rounded MT Bold"/>
          <w:bCs/>
          <w:sz w:val="24"/>
          <w:szCs w:val="24"/>
        </w:rPr>
        <w:t>e.goo</w:t>
      </w:r>
      <w:proofErr w:type="spellEnd"/>
      <w:r w:rsidRPr="00F55693">
        <w:rPr>
          <w:rFonts w:ascii="OpenDyslexic" w:hAnsi="OpenDyslexic" w:cs="Arial Rounded MT Bold"/>
          <w:bCs/>
          <w:sz w:val="24"/>
          <w:szCs w:val="24"/>
        </w:rPr>
        <w:t xml:space="preserve">, </w:t>
      </w:r>
      <w:proofErr w:type="spellStart"/>
      <w:r w:rsidRPr="00F55693">
        <w:rPr>
          <w:rFonts w:ascii="OpenDyslexic" w:hAnsi="OpenDyslexic" w:cs="Arial Rounded MT Bold"/>
          <w:bCs/>
          <w:sz w:val="24"/>
          <w:szCs w:val="24"/>
        </w:rPr>
        <w:t>ee</w:t>
      </w:r>
      <w:proofErr w:type="spellEnd"/>
      <w:r w:rsidRPr="00F55693">
        <w:rPr>
          <w:rFonts w:ascii="OpenDyslexic" w:hAnsi="OpenDyslexic" w:cs="Arial Rounded MT Bold"/>
          <w:bCs/>
          <w:sz w:val="24"/>
          <w:szCs w:val="24"/>
        </w:rPr>
        <w:t xml:space="preserve">, </w:t>
      </w:r>
      <w:proofErr w:type="spellStart"/>
      <w:r w:rsidRPr="00F55693">
        <w:rPr>
          <w:rFonts w:ascii="OpenDyslexic" w:hAnsi="OpenDyslexic" w:cs="Arial Rounded MT Bold"/>
          <w:bCs/>
          <w:sz w:val="24"/>
          <w:szCs w:val="24"/>
        </w:rPr>
        <w:t>sh</w:t>
      </w:r>
      <w:proofErr w:type="spellEnd"/>
      <w:r w:rsidRPr="00F55693">
        <w:rPr>
          <w:rFonts w:ascii="OpenDyslexic" w:hAnsi="OpenDyslexic" w:cs="Arial Rounded MT Bold"/>
          <w:bCs/>
          <w:sz w:val="24"/>
          <w:szCs w:val="24"/>
        </w:rPr>
        <w:t xml:space="preserve">, </w:t>
      </w:r>
      <w:proofErr w:type="spellStart"/>
      <w:r w:rsidRPr="00F55693">
        <w:rPr>
          <w:rFonts w:ascii="OpenDyslexic" w:hAnsi="OpenDyslexic" w:cs="Arial Rounded MT Bold"/>
          <w:bCs/>
          <w:sz w:val="24"/>
          <w:szCs w:val="24"/>
        </w:rPr>
        <w:t>th.</w:t>
      </w:r>
      <w:proofErr w:type="spellEnd"/>
      <w:r w:rsidRPr="00F55693">
        <w:rPr>
          <w:rFonts w:ascii="OpenDyslexic" w:hAnsi="OpenDyslexic" w:cs="Arial Rounded MT Bold"/>
          <w:bCs/>
          <w:sz w:val="24"/>
          <w:szCs w:val="24"/>
        </w:rPr>
        <w:t xml:space="preserve"> Exaggerate your mouth shape while you are doing this to encourage your child to copy your mouth shape. It can be fun to do this while you are both looking in a mirror.</w:t>
      </w:r>
    </w:p>
    <w:p w:rsidR="00490CC7" w:rsidRPr="00F55693" w:rsidRDefault="00490CC7" w:rsidP="00490CC7">
      <w:pPr>
        <w:autoSpaceDE w:val="0"/>
        <w:autoSpaceDN w:val="0"/>
        <w:adjustRightInd w:val="0"/>
        <w:spacing w:after="0" w:line="240" w:lineRule="auto"/>
        <w:rPr>
          <w:rFonts w:ascii="OpenDyslexic" w:hAnsi="OpenDyslexic" w:cs="Arial Rounded MT Bold"/>
          <w:bCs/>
          <w:sz w:val="36"/>
          <w:szCs w:val="36"/>
        </w:rPr>
      </w:pPr>
    </w:p>
    <w:p w:rsidR="00490CC7" w:rsidRPr="00F55693" w:rsidRDefault="00490CC7" w:rsidP="00F55693">
      <w:pPr>
        <w:autoSpaceDE w:val="0"/>
        <w:autoSpaceDN w:val="0"/>
        <w:adjustRightInd w:val="0"/>
        <w:spacing w:after="0" w:line="240" w:lineRule="auto"/>
        <w:jc w:val="center"/>
        <w:rPr>
          <w:rFonts w:ascii="OpenDyslexic" w:hAnsi="OpenDyslexic" w:cs="Arial Rounded MT Bold"/>
          <w:bCs/>
          <w:sz w:val="36"/>
          <w:szCs w:val="36"/>
        </w:rPr>
      </w:pPr>
    </w:p>
    <w:p w:rsidR="00490CC7" w:rsidRPr="00F55693" w:rsidRDefault="00490CC7" w:rsidP="00F55693">
      <w:pPr>
        <w:autoSpaceDE w:val="0"/>
        <w:autoSpaceDN w:val="0"/>
        <w:adjustRightInd w:val="0"/>
        <w:spacing w:after="0" w:line="240" w:lineRule="auto"/>
        <w:rPr>
          <w:rFonts w:ascii="OpenDyslexic" w:hAnsi="OpenDyslexic" w:cs="Arial Rounded MT Bold"/>
          <w:bCs/>
          <w:sz w:val="36"/>
          <w:szCs w:val="36"/>
        </w:rPr>
      </w:pPr>
      <w:r w:rsidRPr="00F55693">
        <w:rPr>
          <w:rFonts w:ascii="OpenDyslexic" w:hAnsi="OpenDyslexic" w:cs="Arial Rounded MT Bold"/>
          <w:bCs/>
          <w:sz w:val="36"/>
          <w:szCs w:val="36"/>
        </w:rPr>
        <w:lastRenderedPageBreak/>
        <w:t>Games to play with your Reception/</w:t>
      </w:r>
      <w:r w:rsidR="00F55693">
        <w:rPr>
          <w:rFonts w:ascii="OpenDyslexic" w:hAnsi="OpenDyslexic" w:cs="Arial Rounded MT Bold"/>
          <w:bCs/>
          <w:sz w:val="36"/>
          <w:szCs w:val="36"/>
        </w:rPr>
        <w:t xml:space="preserve">KS1 </w:t>
      </w:r>
      <w:r w:rsidRPr="00F55693">
        <w:rPr>
          <w:rFonts w:ascii="OpenDyslexic" w:hAnsi="OpenDyslexic" w:cs="Arial Rounded MT Bold"/>
          <w:bCs/>
          <w:sz w:val="36"/>
          <w:szCs w:val="36"/>
        </w:rPr>
        <w:t>child</w:t>
      </w: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
          <w:bCs/>
          <w:sz w:val="28"/>
          <w:szCs w:val="24"/>
        </w:rPr>
      </w:pPr>
      <w:r w:rsidRPr="00F55693">
        <w:rPr>
          <w:rFonts w:ascii="OpenDyslexic" w:hAnsi="OpenDyslexic" w:cs="Arial Rounded MT Bold"/>
          <w:b/>
          <w:bCs/>
          <w:sz w:val="28"/>
          <w:szCs w:val="24"/>
        </w:rPr>
        <w:t>Oral Blending games</w:t>
      </w:r>
    </w:p>
    <w:p w:rsidR="004D53A2" w:rsidRPr="00F55693" w:rsidRDefault="004D53A2" w:rsidP="00490CC7">
      <w:pPr>
        <w:autoSpaceDE w:val="0"/>
        <w:autoSpaceDN w:val="0"/>
        <w:adjustRightInd w:val="0"/>
        <w:spacing w:after="0" w:line="240" w:lineRule="auto"/>
        <w:rPr>
          <w:rFonts w:ascii="OpenDyslexic" w:hAnsi="OpenDyslexic" w:cs="Arial Rounded MT Bold"/>
          <w:bCs/>
          <w:sz w:val="20"/>
          <w:szCs w:val="24"/>
        </w:rPr>
      </w:pPr>
      <w:bookmarkStart w:id="0" w:name="_GoBack"/>
      <w:bookmarkEnd w:id="0"/>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Robotic talking</w:t>
      </w:r>
      <w:r w:rsidRPr="00F55693">
        <w:rPr>
          <w:rFonts w:ascii="OpenDyslexic" w:hAnsi="OpenDyslexic" w:cs="Arial Rounded MT Bold"/>
          <w:bCs/>
          <w:sz w:val="24"/>
          <w:szCs w:val="24"/>
        </w:rPr>
        <w:t xml:space="preserve"> - Words are made up from sounds </w:t>
      </w:r>
      <w:r w:rsidR="004D53A2" w:rsidRPr="00F55693">
        <w:rPr>
          <w:rFonts w:ascii="OpenDyslexic" w:hAnsi="OpenDyslexic" w:cs="Arial Rounded MT Bold"/>
          <w:bCs/>
          <w:sz w:val="24"/>
          <w:szCs w:val="24"/>
        </w:rPr>
        <w:t xml:space="preserve">and children need to be able to </w:t>
      </w:r>
      <w:r w:rsidRPr="00F55693">
        <w:rPr>
          <w:rFonts w:ascii="OpenDyslexic" w:hAnsi="OpenDyslexic" w:cs="Arial Rounded MT Bold"/>
          <w:bCs/>
          <w:sz w:val="24"/>
          <w:szCs w:val="24"/>
        </w:rPr>
        <w:t>hear these sounds individually. Sometimes when you are playing you can say words</w:t>
      </w:r>
      <w:r w:rsidR="004D53A2" w:rsidRPr="00F55693">
        <w:rPr>
          <w:rFonts w:ascii="OpenDyslexic" w:hAnsi="OpenDyslexic" w:cs="Arial Rounded MT Bold"/>
          <w:bCs/>
          <w:sz w:val="24"/>
          <w:szCs w:val="24"/>
        </w:rPr>
        <w:t xml:space="preserve"> </w:t>
      </w:r>
      <w:r w:rsidRPr="00F55693">
        <w:rPr>
          <w:rFonts w:ascii="OpenDyslexic" w:hAnsi="OpenDyslexic" w:cs="Arial Rounded MT Bold"/>
          <w:bCs/>
          <w:sz w:val="24"/>
          <w:szCs w:val="24"/>
        </w:rPr>
        <w:t>as if you were a robot (saying the sounds separately)</w:t>
      </w:r>
      <w:r w:rsidR="004D53A2" w:rsidRPr="00F55693">
        <w:rPr>
          <w:rFonts w:ascii="OpenDyslexic" w:hAnsi="OpenDyslexic" w:cs="Arial Rounded MT Bold"/>
          <w:bCs/>
          <w:sz w:val="24"/>
          <w:szCs w:val="24"/>
        </w:rPr>
        <w:t xml:space="preserve"> and see if your child can work </w:t>
      </w:r>
      <w:r w:rsidRPr="00F55693">
        <w:rPr>
          <w:rFonts w:ascii="OpenDyslexic" w:hAnsi="OpenDyslexic" w:cs="Arial Rounded MT Bold"/>
          <w:bCs/>
          <w:sz w:val="24"/>
          <w:szCs w:val="24"/>
        </w:rPr>
        <w:t>out what you are saying. Stick to short simple words</w:t>
      </w:r>
      <w:r w:rsidR="004D53A2" w:rsidRPr="00F55693">
        <w:rPr>
          <w:rFonts w:ascii="OpenDyslexic" w:hAnsi="OpenDyslexic" w:cs="Arial Rounded MT Bold"/>
          <w:bCs/>
          <w:sz w:val="24"/>
          <w:szCs w:val="24"/>
        </w:rPr>
        <w:t xml:space="preserve"> that only have a few sounds in </w:t>
      </w:r>
      <w:r w:rsidRPr="00F55693">
        <w:rPr>
          <w:rFonts w:ascii="OpenDyslexic" w:hAnsi="OpenDyslexic" w:cs="Arial Rounded MT Bold"/>
          <w:bCs/>
          <w:sz w:val="24"/>
          <w:szCs w:val="24"/>
        </w:rPr>
        <w:t xml:space="preserve">them. Make sure you are saying the </w:t>
      </w:r>
      <w:proofErr w:type="gramStart"/>
      <w:r w:rsidRPr="00F55693">
        <w:rPr>
          <w:rFonts w:ascii="OpenDyslexic" w:hAnsi="OpenDyslexic" w:cs="Arial Rounded MT Bold"/>
          <w:bCs/>
          <w:sz w:val="24"/>
          <w:szCs w:val="24"/>
        </w:rPr>
        <w:t xml:space="preserve">letter </w:t>
      </w:r>
      <w:r w:rsidR="004D53A2" w:rsidRPr="00F55693">
        <w:rPr>
          <w:rFonts w:ascii="OpenDyslexic" w:hAnsi="OpenDyslexic" w:cs="Arial Rounded MT Bold"/>
          <w:bCs/>
          <w:sz w:val="24"/>
          <w:szCs w:val="24"/>
        </w:rPr>
        <w:t xml:space="preserve"> </w:t>
      </w:r>
      <w:r w:rsidRPr="00F55693">
        <w:rPr>
          <w:rFonts w:ascii="OpenDyslexic" w:hAnsi="OpenDyslexic" w:cs="Arial Rounded MT Bold"/>
          <w:bCs/>
          <w:sz w:val="24"/>
          <w:szCs w:val="24"/>
        </w:rPr>
        <w:t>sounds</w:t>
      </w:r>
      <w:proofErr w:type="gramEnd"/>
      <w:r w:rsidRPr="00F55693">
        <w:rPr>
          <w:rFonts w:ascii="OpenDyslexic" w:hAnsi="OpenDyslexic" w:cs="Arial Rounded MT Bold"/>
          <w:bCs/>
          <w:sz w:val="24"/>
          <w:szCs w:val="24"/>
        </w:rPr>
        <w:t xml:space="preserve"> (p-</w:t>
      </w:r>
      <w:proofErr w:type="spellStart"/>
      <w:r w:rsidRPr="00F55693">
        <w:rPr>
          <w:rFonts w:ascii="OpenDyslexic" w:hAnsi="OpenDyslexic" w:cs="Arial Rounded MT Bold"/>
          <w:bCs/>
          <w:sz w:val="24"/>
          <w:szCs w:val="24"/>
        </w:rPr>
        <w:t>i</w:t>
      </w:r>
      <w:proofErr w:type="spellEnd"/>
      <w:r w:rsidRPr="00F55693">
        <w:rPr>
          <w:rFonts w:ascii="OpenDyslexic" w:hAnsi="OpenDyslexic" w:cs="Arial Rounded MT Bold"/>
          <w:bCs/>
          <w:sz w:val="24"/>
          <w:szCs w:val="24"/>
        </w:rPr>
        <w:t>-g) not the letter names (</w:t>
      </w:r>
      <w:proofErr w:type="spellStart"/>
      <w:r w:rsidRPr="00F55693">
        <w:rPr>
          <w:rFonts w:ascii="OpenDyslexic" w:hAnsi="OpenDyslexic" w:cs="Arial Rounded MT Bold"/>
          <w:bCs/>
          <w:sz w:val="24"/>
          <w:szCs w:val="24"/>
        </w:rPr>
        <w:t>peeeye</w:t>
      </w:r>
      <w:proofErr w:type="spellEnd"/>
      <w:r w:rsidRPr="00F55693">
        <w:rPr>
          <w:rFonts w:ascii="OpenDyslexic" w:hAnsi="OpenDyslexic" w:cs="Arial Rounded MT Bold"/>
          <w:bCs/>
          <w:sz w:val="24"/>
          <w:szCs w:val="24"/>
        </w:rPr>
        <w:t>-</w:t>
      </w:r>
      <w:r w:rsidR="004D53A2" w:rsidRPr="00F55693">
        <w:rPr>
          <w:rFonts w:ascii="OpenDyslexic" w:hAnsi="OpenDyslexic" w:cs="Arial Rounded MT Bold"/>
          <w:bCs/>
          <w:sz w:val="24"/>
          <w:szCs w:val="24"/>
        </w:rPr>
        <w:t xml:space="preserve"> gee). E.g. </w:t>
      </w:r>
      <w:r w:rsidRPr="00F55693">
        <w:rPr>
          <w:rFonts w:ascii="OpenDyslexic" w:hAnsi="OpenDyslexic" w:cs="Arial Rounded MT Bold"/>
          <w:bCs/>
          <w:sz w:val="24"/>
          <w:szCs w:val="24"/>
        </w:rPr>
        <w:t>Pass that p-</w:t>
      </w:r>
      <w:proofErr w:type="spellStart"/>
      <w:r w:rsidRPr="00F55693">
        <w:rPr>
          <w:rFonts w:ascii="OpenDyslexic" w:hAnsi="OpenDyslexic" w:cs="Arial Rounded MT Bold"/>
          <w:bCs/>
          <w:sz w:val="24"/>
          <w:szCs w:val="24"/>
        </w:rPr>
        <w:t>i</w:t>
      </w:r>
      <w:proofErr w:type="spellEnd"/>
      <w:r w:rsidRPr="00F55693">
        <w:rPr>
          <w:rFonts w:ascii="OpenDyslexic" w:hAnsi="OpenDyslexic" w:cs="Arial Rounded MT Bold"/>
          <w:bCs/>
          <w:sz w:val="24"/>
          <w:szCs w:val="24"/>
        </w:rPr>
        <w:t>-g to me.</w:t>
      </w:r>
    </w:p>
    <w:p w:rsidR="00490CC7" w:rsidRPr="00F55693" w:rsidRDefault="004D53A2"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Cs/>
          <w:sz w:val="24"/>
          <w:szCs w:val="24"/>
        </w:rPr>
        <w:t>Sit d-ow-n. Point to your t-</w:t>
      </w:r>
      <w:proofErr w:type="spellStart"/>
      <w:r w:rsidRPr="00F55693">
        <w:rPr>
          <w:rFonts w:ascii="OpenDyslexic" w:hAnsi="OpenDyslexic" w:cs="Arial Rounded MT Bold"/>
          <w:bCs/>
          <w:sz w:val="24"/>
          <w:szCs w:val="24"/>
        </w:rPr>
        <w:t>ee</w:t>
      </w:r>
      <w:proofErr w:type="spellEnd"/>
      <w:r w:rsidRPr="00F55693">
        <w:rPr>
          <w:rFonts w:ascii="OpenDyslexic" w:hAnsi="OpenDyslexic" w:cs="Arial Rounded MT Bold"/>
          <w:bCs/>
          <w:sz w:val="24"/>
          <w:szCs w:val="24"/>
        </w:rPr>
        <w:t>-</w:t>
      </w:r>
      <w:proofErr w:type="spellStart"/>
      <w:r w:rsidRPr="00F55693">
        <w:rPr>
          <w:rFonts w:ascii="OpenDyslexic" w:hAnsi="OpenDyslexic" w:cs="Arial Rounded MT Bold"/>
          <w:bCs/>
          <w:sz w:val="24"/>
          <w:szCs w:val="24"/>
        </w:rPr>
        <w:t>th.</w:t>
      </w:r>
      <w:proofErr w:type="spellEnd"/>
      <w:r w:rsidRPr="00F55693">
        <w:rPr>
          <w:rFonts w:ascii="OpenDyslexic" w:hAnsi="OpenDyslexic" w:cs="Arial Rounded MT Bold"/>
          <w:bCs/>
          <w:sz w:val="24"/>
          <w:szCs w:val="24"/>
        </w:rPr>
        <w:t xml:space="preserve"> </w:t>
      </w:r>
      <w:r w:rsidR="00490CC7" w:rsidRPr="00F55693">
        <w:rPr>
          <w:rFonts w:ascii="OpenDyslexic" w:hAnsi="OpenDyslexic" w:cs="Arial Rounded MT Bold"/>
          <w:bCs/>
          <w:sz w:val="24"/>
          <w:szCs w:val="24"/>
        </w:rPr>
        <w:t>Hop like a f-r-o-g.</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Cs/>
          <w:sz w:val="24"/>
          <w:szCs w:val="24"/>
        </w:rPr>
        <w:t>As your child becomes familiar with this robot talkin</w:t>
      </w:r>
      <w:r w:rsidR="004D53A2" w:rsidRPr="00F55693">
        <w:rPr>
          <w:rFonts w:ascii="OpenDyslexic" w:hAnsi="OpenDyslexic" w:cs="Arial Rounded MT Bold"/>
          <w:bCs/>
          <w:sz w:val="24"/>
          <w:szCs w:val="24"/>
        </w:rPr>
        <w:t xml:space="preserve">g, see if they can say words in </w:t>
      </w:r>
      <w:r w:rsidRPr="00F55693">
        <w:rPr>
          <w:rFonts w:ascii="OpenDyslexic" w:hAnsi="OpenDyslexic" w:cs="Arial Rounded MT Bold"/>
          <w:bCs/>
          <w:sz w:val="24"/>
          <w:szCs w:val="24"/>
        </w:rPr>
        <w:t>robot talk themselves?</w:t>
      </w: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I spy</w:t>
      </w:r>
      <w:r w:rsidRPr="00F55693">
        <w:rPr>
          <w:rFonts w:ascii="OpenDyslexic" w:hAnsi="OpenDyslexic" w:cs="Arial Rounded MT Bold"/>
          <w:bCs/>
          <w:sz w:val="24"/>
          <w:szCs w:val="24"/>
        </w:rPr>
        <w:t xml:space="preserve"> </w:t>
      </w:r>
      <w:r w:rsidR="004D53A2" w:rsidRPr="00F55693">
        <w:rPr>
          <w:rFonts w:ascii="OpenDyslexic" w:hAnsi="OpenDyslexic" w:cs="Arial Rounded MT Bold"/>
          <w:bCs/>
          <w:sz w:val="24"/>
          <w:szCs w:val="24"/>
        </w:rPr>
        <w:t>-</w:t>
      </w:r>
      <w:r w:rsidRPr="00F55693">
        <w:rPr>
          <w:rFonts w:ascii="OpenDyslexic" w:hAnsi="OpenDyslexic" w:cs="Arial Rounded MT Bold"/>
          <w:bCs/>
          <w:sz w:val="24"/>
          <w:szCs w:val="24"/>
        </w:rPr>
        <w:t xml:space="preserve"> Say the rhyme ‘I spy with my little eye something beginning with ______’</w:t>
      </w:r>
      <w:r w:rsidR="004D53A2" w:rsidRPr="00F55693">
        <w:rPr>
          <w:rFonts w:ascii="OpenDyslexic" w:hAnsi="OpenDyslexic" w:cs="Arial Rounded MT Bold"/>
          <w:bCs/>
          <w:sz w:val="24"/>
          <w:szCs w:val="24"/>
        </w:rPr>
        <w:t xml:space="preserve"> allow </w:t>
      </w:r>
      <w:r w:rsidRPr="00F55693">
        <w:rPr>
          <w:rFonts w:ascii="OpenDyslexic" w:hAnsi="OpenDyslexic" w:cs="Arial Rounded MT Bold"/>
          <w:bCs/>
          <w:sz w:val="24"/>
          <w:szCs w:val="24"/>
        </w:rPr>
        <w:t>your child plenty of opportunities to guess wha</w:t>
      </w:r>
      <w:r w:rsidR="004D53A2" w:rsidRPr="00F55693">
        <w:rPr>
          <w:rFonts w:ascii="OpenDyslexic" w:hAnsi="OpenDyslexic" w:cs="Arial Rounded MT Bold"/>
          <w:bCs/>
          <w:sz w:val="24"/>
          <w:szCs w:val="24"/>
        </w:rPr>
        <w:t xml:space="preserve">t you have chosen, for example, </w:t>
      </w:r>
      <w:r w:rsidRPr="00F55693">
        <w:rPr>
          <w:rFonts w:ascii="OpenDyslexic" w:hAnsi="OpenDyslexic" w:cs="Arial Rounded MT Bold"/>
          <w:bCs/>
          <w:sz w:val="24"/>
          <w:szCs w:val="24"/>
        </w:rPr>
        <w:t>‘something beginning with t’ could</w:t>
      </w:r>
      <w:r w:rsidR="004D53A2" w:rsidRPr="00F55693">
        <w:rPr>
          <w:rFonts w:ascii="OpenDyslexic" w:hAnsi="OpenDyslexic" w:cs="Arial Rounded MT Bold"/>
          <w:bCs/>
          <w:sz w:val="24"/>
          <w:szCs w:val="24"/>
        </w:rPr>
        <w:t xml:space="preserve"> be a tree, toy, tent or train. </w:t>
      </w:r>
      <w:r w:rsidRPr="00F55693">
        <w:rPr>
          <w:rFonts w:ascii="OpenDyslexic" w:hAnsi="OpenDyslexic" w:cs="Arial Rounded MT Bold"/>
          <w:bCs/>
          <w:sz w:val="24"/>
          <w:szCs w:val="24"/>
        </w:rPr>
        <w:t>Point out print everywhere - Talk about the wri</w:t>
      </w:r>
      <w:r w:rsidR="004D53A2" w:rsidRPr="00F55693">
        <w:rPr>
          <w:rFonts w:ascii="OpenDyslexic" w:hAnsi="OpenDyslexic" w:cs="Arial Rounded MT Bold"/>
          <w:bCs/>
          <w:sz w:val="24"/>
          <w:szCs w:val="24"/>
        </w:rPr>
        <w:t xml:space="preserve">tten words you see in the world </w:t>
      </w:r>
      <w:r w:rsidRPr="00F55693">
        <w:rPr>
          <w:rFonts w:ascii="OpenDyslexic" w:hAnsi="OpenDyslexic" w:cs="Arial Rounded MT Bold"/>
          <w:bCs/>
          <w:sz w:val="24"/>
          <w:szCs w:val="24"/>
        </w:rPr>
        <w:t>aro</w:t>
      </w:r>
      <w:r w:rsidR="004D53A2" w:rsidRPr="00F55693">
        <w:rPr>
          <w:rFonts w:ascii="OpenDyslexic" w:hAnsi="OpenDyslexic" w:cs="Arial Rounded MT Bold"/>
          <w:bCs/>
          <w:sz w:val="24"/>
          <w:szCs w:val="24"/>
        </w:rPr>
        <w:t xml:space="preserve">und </w:t>
      </w:r>
      <w:r w:rsidRPr="00F55693">
        <w:rPr>
          <w:rFonts w:ascii="OpenDyslexic" w:hAnsi="OpenDyslexic" w:cs="Arial Rounded MT Bold"/>
          <w:bCs/>
          <w:sz w:val="24"/>
          <w:szCs w:val="24"/>
        </w:rPr>
        <w:t>you. Ask your child to find familiar words on each outing such as ‘McDonald’s’</w:t>
      </w:r>
      <w:r w:rsidR="004D53A2" w:rsidRPr="00F55693">
        <w:rPr>
          <w:rFonts w:ascii="OpenDyslexic" w:hAnsi="OpenDyslexic" w:cs="Arial Rounded MT Bold"/>
          <w:bCs/>
          <w:sz w:val="24"/>
          <w:szCs w:val="24"/>
        </w:rPr>
        <w:t xml:space="preserve"> or </w:t>
      </w:r>
      <w:r w:rsidRPr="00F55693">
        <w:rPr>
          <w:rFonts w:ascii="OpenDyslexic" w:hAnsi="OpenDyslexic" w:cs="Arial Rounded MT Bold"/>
          <w:bCs/>
          <w:sz w:val="24"/>
          <w:szCs w:val="24"/>
        </w:rPr>
        <w:t>‘Coke’</w:t>
      </w: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Playing with words</w:t>
      </w:r>
      <w:r w:rsidRPr="00F55693">
        <w:rPr>
          <w:rFonts w:ascii="OpenDyslexic" w:hAnsi="OpenDyslexic" w:cs="Arial Rounded MT Bold"/>
          <w:bCs/>
          <w:sz w:val="24"/>
          <w:szCs w:val="24"/>
        </w:rPr>
        <w:t xml:space="preserve"> </w:t>
      </w:r>
      <w:r w:rsidR="004D53A2" w:rsidRPr="00F55693">
        <w:rPr>
          <w:rFonts w:ascii="OpenDyslexic" w:hAnsi="OpenDyslexic" w:cs="Arial Rounded MT Bold"/>
          <w:bCs/>
          <w:sz w:val="24"/>
          <w:szCs w:val="24"/>
        </w:rPr>
        <w:t>-</w:t>
      </w:r>
      <w:r w:rsidRPr="00F55693">
        <w:rPr>
          <w:rFonts w:ascii="OpenDyslexic" w:hAnsi="OpenDyslexic" w:cs="Arial Rounded MT Bold"/>
          <w:bCs/>
          <w:sz w:val="24"/>
          <w:szCs w:val="24"/>
        </w:rPr>
        <w:t xml:space="preserve"> Encourage your child to soun</w:t>
      </w:r>
      <w:r w:rsidR="004D53A2" w:rsidRPr="00F55693">
        <w:rPr>
          <w:rFonts w:ascii="OpenDyslexic" w:hAnsi="OpenDyslexic" w:cs="Arial Rounded MT Bold"/>
          <w:bCs/>
          <w:sz w:val="24"/>
          <w:szCs w:val="24"/>
        </w:rPr>
        <w:t xml:space="preserve">d out the word as you change it </w:t>
      </w:r>
      <w:r w:rsidRPr="00F55693">
        <w:rPr>
          <w:rFonts w:ascii="OpenDyslexic" w:hAnsi="OpenDyslexic" w:cs="Arial Rounded MT Bold"/>
          <w:bCs/>
          <w:sz w:val="24"/>
          <w:szCs w:val="24"/>
        </w:rPr>
        <w:t>from mat to fat to sat; from sat to sag to sap; and from sap to sip.</w:t>
      </w: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
          <w:bCs/>
          <w:sz w:val="28"/>
          <w:szCs w:val="24"/>
        </w:rPr>
      </w:pPr>
      <w:r w:rsidRPr="00F55693">
        <w:rPr>
          <w:rFonts w:ascii="OpenDyslexic" w:hAnsi="OpenDyslexic" w:cs="Arial Rounded MT Bold"/>
          <w:b/>
          <w:bCs/>
          <w:sz w:val="28"/>
          <w:szCs w:val="24"/>
        </w:rPr>
        <w:t>Phoneme recognition games</w:t>
      </w:r>
    </w:p>
    <w:p w:rsidR="004D53A2" w:rsidRPr="00F55693" w:rsidRDefault="004D53A2" w:rsidP="00490CC7">
      <w:pPr>
        <w:autoSpaceDE w:val="0"/>
        <w:autoSpaceDN w:val="0"/>
        <w:adjustRightInd w:val="0"/>
        <w:spacing w:after="0" w:line="240" w:lineRule="auto"/>
        <w:rPr>
          <w:rFonts w:ascii="OpenDyslexic" w:hAnsi="OpenDyslexic" w:cs="Arial Rounded MT Bold"/>
          <w:bCs/>
          <w:sz w:val="20"/>
          <w:szCs w:val="24"/>
        </w:rPr>
      </w:pPr>
    </w:p>
    <w:p w:rsidR="00490CC7" w:rsidRPr="00F55693" w:rsidRDefault="004D53A2"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Looking for letter</w:t>
      </w:r>
      <w:r w:rsidRPr="00F55693">
        <w:rPr>
          <w:rFonts w:ascii="OpenDyslexic" w:hAnsi="OpenDyslexic" w:cs="Arial Rounded MT Bold"/>
          <w:bCs/>
          <w:sz w:val="24"/>
          <w:szCs w:val="24"/>
        </w:rPr>
        <w:t xml:space="preserve"> - </w:t>
      </w:r>
      <w:r w:rsidR="00490CC7" w:rsidRPr="00F55693">
        <w:rPr>
          <w:rFonts w:ascii="OpenDyslexic" w:hAnsi="OpenDyslexic" w:cs="Arial Rounded MT Bold"/>
          <w:bCs/>
          <w:sz w:val="24"/>
          <w:szCs w:val="24"/>
        </w:rPr>
        <w:t>Ask your child to look for letter</w:t>
      </w:r>
      <w:r w:rsidRPr="00F55693">
        <w:rPr>
          <w:rFonts w:ascii="OpenDyslexic" w:hAnsi="OpenDyslexic" w:cs="Arial Rounded MT Bold"/>
          <w:bCs/>
          <w:sz w:val="24"/>
          <w:szCs w:val="24"/>
        </w:rPr>
        <w:t xml:space="preserve">s whilst you are out and about. </w:t>
      </w:r>
      <w:r w:rsidR="00490CC7" w:rsidRPr="00F55693">
        <w:rPr>
          <w:rFonts w:ascii="OpenDyslexic" w:hAnsi="OpenDyslexic" w:cs="Arial Rounded MT Bold"/>
          <w:bCs/>
          <w:sz w:val="24"/>
          <w:szCs w:val="24"/>
        </w:rPr>
        <w:t>Can they find letters from their own name, letters they h</w:t>
      </w:r>
      <w:r w:rsidRPr="00F55693">
        <w:rPr>
          <w:rFonts w:ascii="OpenDyslexic" w:hAnsi="OpenDyslexic" w:cs="Arial Rounded MT Bold"/>
          <w:bCs/>
          <w:sz w:val="24"/>
          <w:szCs w:val="24"/>
        </w:rPr>
        <w:t xml:space="preserve">ave learnt in school or letters </w:t>
      </w:r>
      <w:r w:rsidR="00490CC7" w:rsidRPr="00F55693">
        <w:rPr>
          <w:rFonts w:ascii="OpenDyslexic" w:hAnsi="OpenDyslexic" w:cs="Arial Rounded MT Bold"/>
          <w:bCs/>
          <w:sz w:val="24"/>
          <w:szCs w:val="24"/>
        </w:rPr>
        <w:t>that specific words begin with?</w:t>
      </w: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lastRenderedPageBreak/>
        <w:t>Fast letter sorting</w:t>
      </w:r>
      <w:r w:rsidR="004D53A2" w:rsidRPr="00F55693">
        <w:rPr>
          <w:rFonts w:ascii="OpenDyslexic" w:hAnsi="OpenDyslexic" w:cs="Arial Rounded MT Bold"/>
          <w:bCs/>
          <w:sz w:val="24"/>
          <w:szCs w:val="24"/>
        </w:rPr>
        <w:t xml:space="preserve"> </w:t>
      </w:r>
      <w:r w:rsidRPr="00F55693">
        <w:rPr>
          <w:rFonts w:ascii="OpenDyslexic" w:hAnsi="OpenDyslexic" w:cs="Arial Rounded MT Bold"/>
          <w:bCs/>
          <w:sz w:val="24"/>
          <w:szCs w:val="24"/>
        </w:rPr>
        <w:t>- You w</w:t>
      </w:r>
      <w:r w:rsidR="004D53A2" w:rsidRPr="00F55693">
        <w:rPr>
          <w:rFonts w:ascii="OpenDyslexic" w:hAnsi="OpenDyslexic" w:cs="Arial Rounded MT Bold"/>
          <w:bCs/>
          <w:sz w:val="24"/>
          <w:szCs w:val="24"/>
        </w:rPr>
        <w:t xml:space="preserve">ill need: </w:t>
      </w:r>
      <w:r w:rsidRPr="00F55693">
        <w:rPr>
          <w:rFonts w:ascii="OpenDyslexic" w:hAnsi="OpenDyslexic" w:cs="Arial Rounded MT Bold"/>
          <w:bCs/>
          <w:sz w:val="24"/>
          <w:szCs w:val="24"/>
        </w:rPr>
        <w:t>A large piece of paper with thr</w:t>
      </w:r>
      <w:r w:rsidR="004D53A2" w:rsidRPr="00F55693">
        <w:rPr>
          <w:rFonts w:ascii="OpenDyslexic" w:hAnsi="OpenDyslexic" w:cs="Arial Rounded MT Bold"/>
          <w:bCs/>
          <w:sz w:val="24"/>
          <w:szCs w:val="24"/>
        </w:rPr>
        <w:t xml:space="preserve">ee hoops drawn on. </w:t>
      </w:r>
      <w:r w:rsidRPr="00F55693">
        <w:rPr>
          <w:rFonts w:ascii="OpenDyslexic" w:hAnsi="OpenDyslexic" w:cs="Arial Rounded MT Bold"/>
          <w:bCs/>
          <w:sz w:val="24"/>
          <w:szCs w:val="24"/>
        </w:rPr>
        <w:t>12 small</w:t>
      </w:r>
      <w:r w:rsidR="004D53A2" w:rsidRPr="00F55693">
        <w:rPr>
          <w:rFonts w:ascii="OpenDyslexic" w:hAnsi="OpenDyslexic" w:cs="Arial Rounded MT Bold"/>
          <w:bCs/>
          <w:sz w:val="24"/>
          <w:szCs w:val="24"/>
        </w:rPr>
        <w:t xml:space="preserve"> </w:t>
      </w:r>
      <w:r w:rsidRPr="00F55693">
        <w:rPr>
          <w:rFonts w:ascii="OpenDyslexic" w:hAnsi="OpenDyslexic" w:cs="Arial Rounded MT Bold"/>
          <w:bCs/>
          <w:sz w:val="24"/>
          <w:szCs w:val="24"/>
        </w:rPr>
        <w:t>pieces of card with letters w</w:t>
      </w:r>
      <w:r w:rsidR="004D53A2" w:rsidRPr="00F55693">
        <w:rPr>
          <w:rFonts w:ascii="OpenDyslexic" w:hAnsi="OpenDyslexic" w:cs="Arial Rounded MT Bold"/>
          <w:bCs/>
          <w:sz w:val="24"/>
          <w:szCs w:val="24"/>
        </w:rPr>
        <w:t xml:space="preserve">ritten on (4 sets of 3 letters). </w:t>
      </w:r>
      <w:r w:rsidRPr="00F55693">
        <w:rPr>
          <w:rFonts w:ascii="OpenDyslexic" w:hAnsi="OpenDyslexic" w:cs="Arial Rounded MT Bold"/>
          <w:bCs/>
          <w:sz w:val="24"/>
          <w:szCs w:val="24"/>
        </w:rPr>
        <w:t>Choose 3 sets of letters – 2 which the child knows and</w:t>
      </w:r>
      <w:r w:rsidR="004D53A2" w:rsidRPr="00F55693">
        <w:rPr>
          <w:rFonts w:ascii="OpenDyslexic" w:hAnsi="OpenDyslexic" w:cs="Arial Rounded MT Bold"/>
          <w:bCs/>
          <w:sz w:val="24"/>
          <w:szCs w:val="24"/>
        </w:rPr>
        <w:t xml:space="preserve"> one new one. Spread the letter </w:t>
      </w:r>
      <w:r w:rsidRPr="00F55693">
        <w:rPr>
          <w:rFonts w:ascii="OpenDyslexic" w:hAnsi="OpenDyslexic" w:cs="Arial Rounded MT Bold"/>
          <w:bCs/>
          <w:sz w:val="24"/>
          <w:szCs w:val="24"/>
        </w:rPr>
        <w:t>tiles out on the table making sure they are all the</w:t>
      </w:r>
      <w:r w:rsidR="004D53A2" w:rsidRPr="00F55693">
        <w:rPr>
          <w:rFonts w:ascii="OpenDyslexic" w:hAnsi="OpenDyslexic" w:cs="Arial Rounded MT Bold"/>
          <w:bCs/>
          <w:sz w:val="24"/>
          <w:szCs w:val="24"/>
        </w:rPr>
        <w:t xml:space="preserve"> correct way up. Encourage your </w:t>
      </w:r>
      <w:r w:rsidRPr="00F55693">
        <w:rPr>
          <w:rFonts w:ascii="OpenDyslexic" w:hAnsi="OpenDyslexic" w:cs="Arial Rounded MT Bold"/>
          <w:bCs/>
          <w:sz w:val="24"/>
          <w:szCs w:val="24"/>
        </w:rPr>
        <w:t>child to sort the letters into the correct hoop using bo</w:t>
      </w:r>
      <w:r w:rsidR="004D53A2" w:rsidRPr="00F55693">
        <w:rPr>
          <w:rFonts w:ascii="OpenDyslexic" w:hAnsi="OpenDyslexic" w:cs="Arial Rounded MT Bold"/>
          <w:bCs/>
          <w:sz w:val="24"/>
          <w:szCs w:val="24"/>
        </w:rPr>
        <w:t xml:space="preserve">th hands, saying each letter as </w:t>
      </w:r>
      <w:r w:rsidRPr="00F55693">
        <w:rPr>
          <w:rFonts w:ascii="OpenDyslexic" w:hAnsi="OpenDyslexic" w:cs="Arial Rounded MT Bold"/>
          <w:bCs/>
          <w:sz w:val="24"/>
          <w:szCs w:val="24"/>
        </w:rPr>
        <w:t>they move it.</w:t>
      </w: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Letter discrimination</w:t>
      </w:r>
      <w:r w:rsidR="004D53A2" w:rsidRPr="00F55693">
        <w:rPr>
          <w:rFonts w:ascii="OpenDyslexic" w:hAnsi="OpenDyslexic" w:cs="Arial Rounded MT Bold"/>
          <w:bCs/>
          <w:sz w:val="24"/>
          <w:szCs w:val="24"/>
        </w:rPr>
        <w:t xml:space="preserve"> - </w:t>
      </w:r>
      <w:r w:rsidRPr="00F55693">
        <w:rPr>
          <w:rFonts w:ascii="OpenDyslexic" w:hAnsi="OpenDyslexic" w:cs="Arial Rounded MT Bold"/>
          <w:bCs/>
          <w:sz w:val="24"/>
          <w:szCs w:val="24"/>
        </w:rPr>
        <w:t>You will need:</w:t>
      </w:r>
      <w:r w:rsidR="004D53A2" w:rsidRPr="00F55693">
        <w:rPr>
          <w:rFonts w:ascii="OpenDyslexic" w:hAnsi="OpenDyslexic" w:cs="Arial Rounded MT Bold"/>
          <w:bCs/>
          <w:sz w:val="24"/>
          <w:szCs w:val="24"/>
        </w:rPr>
        <w:t xml:space="preserve"> A 3x3 grid. </w:t>
      </w:r>
      <w:r w:rsidRPr="00F55693">
        <w:rPr>
          <w:rFonts w:ascii="OpenDyslexic" w:hAnsi="OpenDyslexic" w:cs="Arial Rounded MT Bold"/>
          <w:bCs/>
          <w:sz w:val="24"/>
          <w:szCs w:val="24"/>
        </w:rPr>
        <w:t xml:space="preserve">Write the letter you are learning with your child onto </w:t>
      </w:r>
      <w:r w:rsidR="004D53A2" w:rsidRPr="00F55693">
        <w:rPr>
          <w:rFonts w:ascii="OpenDyslexic" w:hAnsi="OpenDyslexic" w:cs="Arial Rounded MT Bold"/>
          <w:bCs/>
          <w:sz w:val="24"/>
          <w:szCs w:val="24"/>
        </w:rPr>
        <w:t xml:space="preserve">half of the spaces (for example </w:t>
      </w:r>
      <w:r w:rsidRPr="00F55693">
        <w:rPr>
          <w:rFonts w:ascii="OpenDyslexic" w:hAnsi="OpenDyslexic" w:cs="Arial Rounded MT Bold"/>
          <w:bCs/>
          <w:sz w:val="24"/>
          <w:szCs w:val="24"/>
        </w:rPr>
        <w:t>c). Fill the rest with other letters. Ask your child to cover all the c’</w:t>
      </w:r>
      <w:r w:rsidR="004D53A2" w:rsidRPr="00F55693">
        <w:rPr>
          <w:rFonts w:ascii="OpenDyslexic" w:hAnsi="OpenDyslexic" w:cs="Arial Rounded MT Bold"/>
          <w:bCs/>
          <w:sz w:val="24"/>
          <w:szCs w:val="24"/>
        </w:rPr>
        <w:t xml:space="preserve">s with a counter as </w:t>
      </w:r>
      <w:r w:rsidRPr="00F55693">
        <w:rPr>
          <w:rFonts w:ascii="OpenDyslexic" w:hAnsi="OpenDyslexic" w:cs="Arial Rounded MT Bold"/>
          <w:bCs/>
          <w:sz w:val="24"/>
          <w:szCs w:val="24"/>
        </w:rPr>
        <w:t>quick as they can.</w:t>
      </w: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D53A2"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Ladder letters</w:t>
      </w:r>
      <w:r w:rsidRPr="00F55693">
        <w:rPr>
          <w:rFonts w:ascii="OpenDyslexic" w:hAnsi="OpenDyslexic" w:cs="Arial Rounded MT Bold"/>
          <w:bCs/>
          <w:sz w:val="24"/>
          <w:szCs w:val="24"/>
        </w:rPr>
        <w:t xml:space="preserve"> - </w:t>
      </w:r>
      <w:r w:rsidR="00490CC7" w:rsidRPr="00F55693">
        <w:rPr>
          <w:rFonts w:ascii="OpenDyslexic" w:hAnsi="OpenDyslexic" w:cs="Arial Rounded MT Bold"/>
          <w:bCs/>
          <w:sz w:val="24"/>
          <w:szCs w:val="24"/>
        </w:rPr>
        <w:t xml:space="preserve">You will need: </w:t>
      </w:r>
      <w:r w:rsidRPr="00F55693">
        <w:rPr>
          <w:rFonts w:ascii="OpenDyslexic" w:hAnsi="OpenDyslexic" w:cs="Arial Rounded MT Bold"/>
          <w:bCs/>
          <w:sz w:val="24"/>
          <w:szCs w:val="24"/>
        </w:rPr>
        <w:t xml:space="preserve">A ladder template. </w:t>
      </w:r>
      <w:r w:rsidR="00490CC7" w:rsidRPr="00F55693">
        <w:rPr>
          <w:rFonts w:ascii="OpenDyslexic" w:hAnsi="OpenDyslexic" w:cs="Arial Rounded MT Bold"/>
          <w:bCs/>
          <w:sz w:val="24"/>
          <w:szCs w:val="24"/>
        </w:rPr>
        <w:t>Make a pile of letter tiles (use a mixture of known and n</w:t>
      </w:r>
      <w:r w:rsidRPr="00F55693">
        <w:rPr>
          <w:rFonts w:ascii="OpenDyslexic" w:hAnsi="OpenDyslexic" w:cs="Arial Rounded MT Bold"/>
          <w:bCs/>
          <w:sz w:val="24"/>
          <w:szCs w:val="24"/>
        </w:rPr>
        <w:t xml:space="preserve">ew letters). Place a counter at </w:t>
      </w:r>
      <w:r w:rsidR="00490CC7" w:rsidRPr="00F55693">
        <w:rPr>
          <w:rFonts w:ascii="OpenDyslexic" w:hAnsi="OpenDyslexic" w:cs="Arial Rounded MT Bold"/>
          <w:bCs/>
          <w:sz w:val="24"/>
          <w:szCs w:val="24"/>
        </w:rPr>
        <w:t xml:space="preserve">the bottom of the ladder and move up a rung for every </w:t>
      </w:r>
      <w:r w:rsidRPr="00F55693">
        <w:rPr>
          <w:rFonts w:ascii="OpenDyslexic" w:hAnsi="OpenDyslexic" w:cs="Arial Rounded MT Bold"/>
          <w:bCs/>
          <w:sz w:val="24"/>
          <w:szCs w:val="24"/>
        </w:rPr>
        <w:t xml:space="preserve">letter they can read correctly. </w:t>
      </w:r>
      <w:r w:rsidR="00490CC7" w:rsidRPr="00F55693">
        <w:rPr>
          <w:rFonts w:ascii="OpenDyslexic" w:hAnsi="OpenDyslexic" w:cs="Arial Rounded MT Bold"/>
          <w:bCs/>
          <w:sz w:val="24"/>
          <w:szCs w:val="24"/>
        </w:rPr>
        <w:t>This game can be changed to covering spots on a ladybird, petals on a flower –</w:t>
      </w:r>
      <w:r w:rsidRPr="00F55693">
        <w:rPr>
          <w:rFonts w:ascii="OpenDyslexic" w:hAnsi="OpenDyslexic" w:cs="Arial Rounded MT Bold"/>
          <w:bCs/>
          <w:sz w:val="24"/>
          <w:szCs w:val="24"/>
        </w:rPr>
        <w:t xml:space="preserve"> go </w:t>
      </w:r>
      <w:r w:rsidR="00490CC7" w:rsidRPr="00F55693">
        <w:rPr>
          <w:rFonts w:ascii="OpenDyslexic" w:hAnsi="OpenDyslexic" w:cs="Arial Rounded MT Bold"/>
          <w:bCs/>
          <w:sz w:val="24"/>
          <w:szCs w:val="24"/>
        </w:rPr>
        <w:t>with your child’s interests if possible.</w:t>
      </w:r>
    </w:p>
    <w:p w:rsidR="00063C90" w:rsidRPr="00F55693" w:rsidRDefault="00063C90" w:rsidP="00490CC7">
      <w:pPr>
        <w:autoSpaceDE w:val="0"/>
        <w:autoSpaceDN w:val="0"/>
        <w:adjustRightInd w:val="0"/>
        <w:spacing w:after="0" w:line="240" w:lineRule="auto"/>
        <w:rPr>
          <w:rFonts w:ascii="OpenDyslexic" w:hAnsi="OpenDyslexic" w:cs="Arial Rounded MT Bold"/>
          <w:b/>
          <w:bCs/>
          <w:sz w:val="24"/>
          <w:szCs w:val="24"/>
        </w:rPr>
      </w:pPr>
    </w:p>
    <w:p w:rsidR="004D53A2"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Letter sound bingo</w:t>
      </w:r>
      <w:r w:rsidR="004D53A2" w:rsidRPr="00F55693">
        <w:rPr>
          <w:rFonts w:ascii="OpenDyslexic" w:hAnsi="OpenDyslexic" w:cs="Arial Rounded MT Bold"/>
          <w:bCs/>
          <w:sz w:val="24"/>
          <w:szCs w:val="24"/>
        </w:rPr>
        <w:t xml:space="preserve"> -</w:t>
      </w:r>
      <w:r w:rsidRPr="00F55693">
        <w:rPr>
          <w:rFonts w:ascii="OpenDyslexic" w:hAnsi="OpenDyslexic" w:cs="Arial Rounded MT Bold"/>
          <w:bCs/>
          <w:sz w:val="24"/>
          <w:szCs w:val="24"/>
        </w:rPr>
        <w:t xml:space="preserve"> You will need: A 3x3 grid</w:t>
      </w:r>
      <w:r w:rsidR="004D53A2" w:rsidRPr="00F55693">
        <w:rPr>
          <w:rFonts w:ascii="OpenDyslexic" w:hAnsi="OpenDyslexic" w:cs="Arial Rounded MT Bold"/>
          <w:bCs/>
          <w:sz w:val="24"/>
          <w:szCs w:val="24"/>
        </w:rPr>
        <w:t xml:space="preserve"> for each player and </w:t>
      </w:r>
      <w:r w:rsidRPr="00F55693">
        <w:rPr>
          <w:rFonts w:ascii="OpenDyslexic" w:hAnsi="OpenDyslexic" w:cs="Arial Rounded MT Bold"/>
          <w:bCs/>
          <w:sz w:val="24"/>
          <w:szCs w:val="24"/>
        </w:rPr>
        <w:t>counters or coins</w:t>
      </w:r>
      <w:r w:rsidR="004D53A2" w:rsidRPr="00F55693">
        <w:rPr>
          <w:rFonts w:ascii="OpenDyslexic" w:hAnsi="OpenDyslexic" w:cs="Arial Rounded MT Bold"/>
          <w:bCs/>
          <w:sz w:val="24"/>
          <w:szCs w:val="24"/>
        </w:rPr>
        <w:t xml:space="preserve">. </w:t>
      </w:r>
      <w:r w:rsidRPr="00F55693">
        <w:rPr>
          <w:rFonts w:ascii="OpenDyslexic" w:hAnsi="OpenDyslexic" w:cs="Arial Rounded MT Bold"/>
          <w:bCs/>
          <w:sz w:val="24"/>
          <w:szCs w:val="24"/>
        </w:rPr>
        <w:t>Write some of the letters into the spaces on each card, making each card slightly</w:t>
      </w:r>
      <w:r w:rsidR="004D53A2" w:rsidRPr="00F55693">
        <w:rPr>
          <w:rFonts w:ascii="OpenDyslexic" w:hAnsi="OpenDyslexic" w:cs="Arial Rounded MT Bold"/>
          <w:bCs/>
          <w:sz w:val="24"/>
          <w:szCs w:val="24"/>
        </w:rPr>
        <w:t xml:space="preserve"> </w:t>
      </w:r>
      <w:r w:rsidRPr="00F55693">
        <w:rPr>
          <w:rFonts w:ascii="OpenDyslexic" w:hAnsi="OpenDyslexic" w:cs="Arial Rounded MT Bold"/>
          <w:bCs/>
          <w:sz w:val="24"/>
          <w:szCs w:val="24"/>
        </w:rPr>
        <w:t xml:space="preserve">different. The ‘bingo caller’ says each letter in turn and the players </w:t>
      </w:r>
      <w:r w:rsidR="004D53A2" w:rsidRPr="00F55693">
        <w:rPr>
          <w:rFonts w:ascii="OpenDyslexic" w:hAnsi="OpenDyslexic" w:cs="Arial Rounded MT Bold"/>
          <w:bCs/>
          <w:sz w:val="24"/>
          <w:szCs w:val="24"/>
        </w:rPr>
        <w:t xml:space="preserve">cover the letter </w:t>
      </w:r>
      <w:r w:rsidRPr="00F55693">
        <w:rPr>
          <w:rFonts w:ascii="OpenDyslexic" w:hAnsi="OpenDyslexic" w:cs="Arial Rounded MT Bold"/>
          <w:bCs/>
          <w:sz w:val="24"/>
          <w:szCs w:val="24"/>
        </w:rPr>
        <w:t>up. The winner is first to fill their board. To make th</w:t>
      </w:r>
      <w:r w:rsidR="004D53A2" w:rsidRPr="00F55693">
        <w:rPr>
          <w:rFonts w:ascii="OpenDyslexic" w:hAnsi="OpenDyslexic" w:cs="Arial Rounded MT Bold"/>
          <w:bCs/>
          <w:sz w:val="24"/>
          <w:szCs w:val="24"/>
        </w:rPr>
        <w:t xml:space="preserve">is game easier for new readers, </w:t>
      </w:r>
      <w:r w:rsidRPr="00F55693">
        <w:rPr>
          <w:rFonts w:ascii="OpenDyslexic" w:hAnsi="OpenDyslexic" w:cs="Arial Rounded MT Bold"/>
          <w:bCs/>
          <w:sz w:val="24"/>
          <w:szCs w:val="24"/>
        </w:rPr>
        <w:t>show them the letter for them to match.</w:t>
      </w:r>
    </w:p>
    <w:p w:rsidR="004D53A2" w:rsidRPr="00F55693" w:rsidRDefault="004D53A2" w:rsidP="00490CC7">
      <w:pPr>
        <w:autoSpaceDE w:val="0"/>
        <w:autoSpaceDN w:val="0"/>
        <w:adjustRightInd w:val="0"/>
        <w:spacing w:after="0" w:line="240" w:lineRule="auto"/>
        <w:rPr>
          <w:rFonts w:ascii="OpenDyslexic" w:hAnsi="OpenDyslexic" w:cs="Arial Rounded MT Bold"/>
          <w:b/>
          <w:bCs/>
          <w:sz w:val="28"/>
          <w:szCs w:val="24"/>
        </w:rPr>
      </w:pPr>
    </w:p>
    <w:p w:rsidR="004D53A2" w:rsidRPr="00F55693" w:rsidRDefault="004D53A2" w:rsidP="00490CC7">
      <w:pPr>
        <w:autoSpaceDE w:val="0"/>
        <w:autoSpaceDN w:val="0"/>
        <w:adjustRightInd w:val="0"/>
        <w:spacing w:after="0" w:line="240" w:lineRule="auto"/>
        <w:rPr>
          <w:rFonts w:ascii="OpenDyslexic" w:hAnsi="OpenDyslexic" w:cs="Arial Rounded MT Bold"/>
          <w:b/>
          <w:bCs/>
          <w:sz w:val="28"/>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
          <w:bCs/>
          <w:sz w:val="28"/>
          <w:szCs w:val="24"/>
        </w:rPr>
      </w:pPr>
      <w:r w:rsidRPr="00F55693">
        <w:rPr>
          <w:rFonts w:ascii="OpenDyslexic" w:hAnsi="OpenDyslexic" w:cs="Arial Rounded MT Bold"/>
          <w:b/>
          <w:bCs/>
          <w:sz w:val="28"/>
          <w:szCs w:val="24"/>
        </w:rPr>
        <w:t>Tricky word games</w:t>
      </w:r>
    </w:p>
    <w:p w:rsidR="004D53A2" w:rsidRPr="00F55693" w:rsidRDefault="004D53A2" w:rsidP="00490CC7">
      <w:pPr>
        <w:autoSpaceDE w:val="0"/>
        <w:autoSpaceDN w:val="0"/>
        <w:adjustRightInd w:val="0"/>
        <w:spacing w:after="0" w:line="240" w:lineRule="auto"/>
        <w:rPr>
          <w:rFonts w:ascii="OpenDyslexic" w:hAnsi="OpenDyslexic" w:cs="Arial Rounded MT Bold"/>
          <w:bCs/>
          <w:sz w:val="20"/>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Bingo</w:t>
      </w:r>
      <w:r w:rsidRPr="00F55693">
        <w:rPr>
          <w:rFonts w:ascii="OpenDyslexic" w:hAnsi="OpenDyslexic" w:cs="Arial Rounded MT Bold"/>
          <w:bCs/>
          <w:sz w:val="24"/>
          <w:szCs w:val="24"/>
        </w:rPr>
        <w:t xml:space="preserve"> </w:t>
      </w:r>
      <w:r w:rsidR="004D53A2" w:rsidRPr="00F55693">
        <w:rPr>
          <w:rFonts w:ascii="OpenDyslexic" w:hAnsi="OpenDyslexic" w:cs="Arial Rounded MT Bold"/>
          <w:bCs/>
          <w:sz w:val="24"/>
          <w:szCs w:val="24"/>
        </w:rPr>
        <w:t>-</w:t>
      </w:r>
      <w:r w:rsidRPr="00F55693">
        <w:rPr>
          <w:rFonts w:ascii="OpenDyslexic" w:hAnsi="OpenDyslexic" w:cs="Arial Rounded MT Bold"/>
          <w:bCs/>
          <w:sz w:val="24"/>
          <w:szCs w:val="24"/>
        </w:rPr>
        <w:t xml:space="preserve"> You will need: A board for each player (see</w:t>
      </w:r>
      <w:r w:rsidR="004D53A2" w:rsidRPr="00F55693">
        <w:rPr>
          <w:rFonts w:ascii="OpenDyslexic" w:hAnsi="OpenDyslexic" w:cs="Arial Rounded MT Bold"/>
          <w:bCs/>
          <w:sz w:val="24"/>
          <w:szCs w:val="24"/>
        </w:rPr>
        <w:t xml:space="preserve"> example) and counters or coins. </w:t>
      </w:r>
      <w:r w:rsidRPr="00F55693">
        <w:rPr>
          <w:rFonts w:ascii="OpenDyslexic" w:hAnsi="OpenDyslexic" w:cs="Arial Rounded MT Bold"/>
          <w:bCs/>
          <w:sz w:val="24"/>
          <w:szCs w:val="24"/>
        </w:rPr>
        <w:t>The list of words your child is currently learning, f</w:t>
      </w:r>
      <w:r w:rsidR="004D53A2" w:rsidRPr="00F55693">
        <w:rPr>
          <w:rFonts w:ascii="OpenDyslexic" w:hAnsi="OpenDyslexic" w:cs="Arial Rounded MT Bold"/>
          <w:bCs/>
          <w:sz w:val="24"/>
          <w:szCs w:val="24"/>
        </w:rPr>
        <w:t xml:space="preserve">or example any phonics/spelling </w:t>
      </w:r>
      <w:r w:rsidRPr="00F55693">
        <w:rPr>
          <w:rFonts w:ascii="OpenDyslexic" w:hAnsi="OpenDyslexic" w:cs="Arial Rounded MT Bold"/>
          <w:bCs/>
          <w:sz w:val="24"/>
          <w:szCs w:val="24"/>
        </w:rPr>
        <w:t>words sent home.</w:t>
      </w: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Cs/>
          <w:sz w:val="24"/>
          <w:szCs w:val="24"/>
        </w:rPr>
        <w:lastRenderedPageBreak/>
        <w:t>Write some of the words into the space</w:t>
      </w:r>
      <w:r w:rsidR="004D53A2" w:rsidRPr="00F55693">
        <w:rPr>
          <w:rFonts w:ascii="OpenDyslexic" w:hAnsi="OpenDyslexic" w:cs="Arial Rounded MT Bold"/>
          <w:bCs/>
          <w:sz w:val="24"/>
          <w:szCs w:val="24"/>
        </w:rPr>
        <w:t xml:space="preserve">s on each card, making each card slightly </w:t>
      </w:r>
      <w:r w:rsidRPr="00F55693">
        <w:rPr>
          <w:rFonts w:ascii="OpenDyslexic" w:hAnsi="OpenDyslexic" w:cs="Arial Rounded MT Bold"/>
          <w:bCs/>
          <w:sz w:val="24"/>
          <w:szCs w:val="24"/>
        </w:rPr>
        <w:t>different. The ‘bingo caller’ says each word in turn and the players cover</w:t>
      </w:r>
      <w:r w:rsidR="004D53A2" w:rsidRPr="00F55693">
        <w:rPr>
          <w:rFonts w:ascii="OpenDyslexic" w:hAnsi="OpenDyslexic" w:cs="Arial Rounded MT Bold"/>
          <w:bCs/>
          <w:sz w:val="24"/>
          <w:szCs w:val="24"/>
        </w:rPr>
        <w:t xml:space="preserve"> the words </w:t>
      </w:r>
      <w:r w:rsidRPr="00F55693">
        <w:rPr>
          <w:rFonts w:ascii="OpenDyslexic" w:hAnsi="OpenDyslexic" w:cs="Arial Rounded MT Bold"/>
          <w:bCs/>
          <w:sz w:val="24"/>
          <w:szCs w:val="24"/>
        </w:rPr>
        <w:t>up. The winner is first to fill their board. To make th</w:t>
      </w:r>
      <w:r w:rsidR="004D53A2" w:rsidRPr="00F55693">
        <w:rPr>
          <w:rFonts w:ascii="OpenDyslexic" w:hAnsi="OpenDyslexic" w:cs="Arial Rounded MT Bold"/>
          <w:bCs/>
          <w:sz w:val="24"/>
          <w:szCs w:val="24"/>
        </w:rPr>
        <w:t xml:space="preserve">is game easier for new readers, </w:t>
      </w:r>
      <w:r w:rsidRPr="00F55693">
        <w:rPr>
          <w:rFonts w:ascii="OpenDyslexic" w:hAnsi="OpenDyslexic" w:cs="Arial Rounded MT Bold"/>
          <w:bCs/>
          <w:sz w:val="24"/>
          <w:szCs w:val="24"/>
        </w:rPr>
        <w:t>show them the word for them to match.</w:t>
      </w: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Matching pairs</w:t>
      </w:r>
      <w:r w:rsidRPr="00F55693">
        <w:rPr>
          <w:rFonts w:ascii="OpenDyslexic" w:hAnsi="OpenDyslexic" w:cs="Arial Rounded MT Bold"/>
          <w:bCs/>
          <w:sz w:val="24"/>
          <w:szCs w:val="24"/>
        </w:rPr>
        <w:t xml:space="preserve"> </w:t>
      </w:r>
      <w:r w:rsidR="004D53A2" w:rsidRPr="00F55693">
        <w:rPr>
          <w:rFonts w:ascii="OpenDyslexic" w:hAnsi="OpenDyslexic" w:cs="Arial Rounded MT Bold"/>
          <w:bCs/>
          <w:sz w:val="24"/>
          <w:szCs w:val="24"/>
        </w:rPr>
        <w:t>-</w:t>
      </w:r>
      <w:r w:rsidRPr="00F55693">
        <w:rPr>
          <w:rFonts w:ascii="OpenDyslexic" w:hAnsi="OpenDyslexic" w:cs="Arial Rounded MT Bold"/>
          <w:bCs/>
          <w:sz w:val="24"/>
          <w:szCs w:val="24"/>
        </w:rPr>
        <w:t xml:space="preserve"> You will need:</w:t>
      </w:r>
      <w:r w:rsidR="004D53A2" w:rsidRPr="00F55693">
        <w:rPr>
          <w:rFonts w:ascii="OpenDyslexic" w:hAnsi="OpenDyslexic" w:cs="Arial Rounded MT Bold"/>
          <w:bCs/>
          <w:sz w:val="24"/>
          <w:szCs w:val="24"/>
        </w:rPr>
        <w:t xml:space="preserve"> s</w:t>
      </w:r>
      <w:r w:rsidRPr="00F55693">
        <w:rPr>
          <w:rFonts w:ascii="OpenDyslexic" w:hAnsi="OpenDyslexic" w:cs="Arial Rounded MT Bold"/>
          <w:bCs/>
          <w:sz w:val="24"/>
          <w:szCs w:val="24"/>
        </w:rPr>
        <w:t>mall pieces of ca</w:t>
      </w:r>
      <w:r w:rsidR="004D53A2" w:rsidRPr="00F55693">
        <w:rPr>
          <w:rFonts w:ascii="OpenDyslexic" w:hAnsi="OpenDyslexic" w:cs="Arial Rounded MT Bold"/>
          <w:bCs/>
          <w:sz w:val="24"/>
          <w:szCs w:val="24"/>
        </w:rPr>
        <w:t xml:space="preserve">rd or paper with the words your </w:t>
      </w:r>
      <w:r w:rsidRPr="00F55693">
        <w:rPr>
          <w:rFonts w:ascii="OpenDyslexic" w:hAnsi="OpenDyslexic" w:cs="Arial Rounded MT Bold"/>
          <w:bCs/>
          <w:sz w:val="24"/>
          <w:szCs w:val="24"/>
        </w:rPr>
        <w:t>child is currently learning written on each. Each word w</w:t>
      </w:r>
      <w:r w:rsidR="004D53A2" w:rsidRPr="00F55693">
        <w:rPr>
          <w:rFonts w:ascii="OpenDyslexic" w:hAnsi="OpenDyslexic" w:cs="Arial Rounded MT Bold"/>
          <w:bCs/>
          <w:sz w:val="24"/>
          <w:szCs w:val="24"/>
        </w:rPr>
        <w:t xml:space="preserve">ill need to be written twice so </w:t>
      </w:r>
      <w:r w:rsidRPr="00F55693">
        <w:rPr>
          <w:rFonts w:ascii="OpenDyslexic" w:hAnsi="OpenDyslexic" w:cs="Arial Rounded MT Bold"/>
          <w:bCs/>
          <w:sz w:val="24"/>
          <w:szCs w:val="24"/>
        </w:rPr>
        <w:t>you can search for a matching pair.</w:t>
      </w:r>
      <w:r w:rsidR="004D53A2" w:rsidRPr="00F55693">
        <w:rPr>
          <w:rFonts w:ascii="OpenDyslexic" w:hAnsi="OpenDyslexic" w:cs="Arial Rounded MT Bold"/>
          <w:bCs/>
          <w:sz w:val="24"/>
          <w:szCs w:val="24"/>
        </w:rPr>
        <w:t xml:space="preserve"> </w:t>
      </w:r>
      <w:r w:rsidRPr="00F55693">
        <w:rPr>
          <w:rFonts w:ascii="OpenDyslexic" w:hAnsi="OpenDyslexic" w:cs="Arial Rounded MT Bold"/>
          <w:bCs/>
          <w:sz w:val="24"/>
          <w:szCs w:val="24"/>
        </w:rPr>
        <w:t>Turn all the ca</w:t>
      </w:r>
      <w:r w:rsidR="004D53A2" w:rsidRPr="00F55693">
        <w:rPr>
          <w:rFonts w:ascii="OpenDyslexic" w:hAnsi="OpenDyslexic" w:cs="Arial Rounded MT Bold"/>
          <w:bCs/>
          <w:sz w:val="24"/>
          <w:szCs w:val="24"/>
        </w:rPr>
        <w:t xml:space="preserve">rds face down on the table. And </w:t>
      </w:r>
      <w:r w:rsidRPr="00F55693">
        <w:rPr>
          <w:rFonts w:ascii="OpenDyslexic" w:hAnsi="OpenDyslexic" w:cs="Arial Rounded MT Bold"/>
          <w:bCs/>
          <w:sz w:val="24"/>
          <w:szCs w:val="24"/>
        </w:rPr>
        <w:t>take turns to turn over two. When a matching pair is f</w:t>
      </w:r>
      <w:r w:rsidR="004D53A2" w:rsidRPr="00F55693">
        <w:rPr>
          <w:rFonts w:ascii="OpenDyslexic" w:hAnsi="OpenDyslexic" w:cs="Arial Rounded MT Bold"/>
          <w:bCs/>
          <w:sz w:val="24"/>
          <w:szCs w:val="24"/>
        </w:rPr>
        <w:t xml:space="preserve">ound that player can keep them. </w:t>
      </w:r>
      <w:r w:rsidRPr="00F55693">
        <w:rPr>
          <w:rFonts w:ascii="OpenDyslexic" w:hAnsi="OpenDyslexic" w:cs="Arial Rounded MT Bold"/>
          <w:bCs/>
          <w:sz w:val="24"/>
          <w:szCs w:val="24"/>
        </w:rPr>
        <w:t>The winner is the person with the most pairs at the end of the game.</w:t>
      </w: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Snap</w:t>
      </w:r>
      <w:r w:rsidRPr="00F55693">
        <w:rPr>
          <w:rFonts w:ascii="OpenDyslexic" w:hAnsi="OpenDyslexic" w:cs="Arial Rounded MT Bold"/>
          <w:bCs/>
          <w:sz w:val="24"/>
          <w:szCs w:val="24"/>
        </w:rPr>
        <w:t xml:space="preserve"> -</w:t>
      </w:r>
      <w:r w:rsidR="004D53A2" w:rsidRPr="00F55693">
        <w:rPr>
          <w:rFonts w:ascii="OpenDyslexic" w:hAnsi="OpenDyslexic" w:cs="Arial Rounded MT Bold"/>
          <w:bCs/>
          <w:sz w:val="24"/>
          <w:szCs w:val="24"/>
        </w:rPr>
        <w:t xml:space="preserve"> </w:t>
      </w:r>
      <w:r w:rsidRPr="00F55693">
        <w:rPr>
          <w:rFonts w:ascii="OpenDyslexic" w:hAnsi="OpenDyslexic" w:cs="Arial Rounded MT Bold"/>
          <w:bCs/>
          <w:sz w:val="24"/>
          <w:szCs w:val="24"/>
        </w:rPr>
        <w:t>Make a set of cards with words your child is l</w:t>
      </w:r>
      <w:r w:rsidR="004D53A2" w:rsidRPr="00F55693">
        <w:rPr>
          <w:rFonts w:ascii="OpenDyslexic" w:hAnsi="OpenDyslexic" w:cs="Arial Rounded MT Bold"/>
          <w:bCs/>
          <w:sz w:val="24"/>
          <w:szCs w:val="24"/>
        </w:rPr>
        <w:t xml:space="preserve">earning written on. Ensure that </w:t>
      </w:r>
      <w:r w:rsidRPr="00F55693">
        <w:rPr>
          <w:rFonts w:ascii="OpenDyslexic" w:hAnsi="OpenDyslexic" w:cs="Arial Rounded MT Bold"/>
          <w:bCs/>
          <w:sz w:val="24"/>
          <w:szCs w:val="24"/>
        </w:rPr>
        <w:t xml:space="preserve">each word is written </w:t>
      </w:r>
      <w:proofErr w:type="spellStart"/>
      <w:r w:rsidRPr="00F55693">
        <w:rPr>
          <w:rFonts w:ascii="OpenDyslexic" w:hAnsi="OpenDyslexic" w:cs="Arial Rounded MT Bold"/>
          <w:bCs/>
          <w:sz w:val="24"/>
          <w:szCs w:val="24"/>
        </w:rPr>
        <w:t>ion</w:t>
      </w:r>
      <w:proofErr w:type="spellEnd"/>
      <w:r w:rsidRPr="00F55693">
        <w:rPr>
          <w:rFonts w:ascii="OpenDyslexic" w:hAnsi="OpenDyslexic" w:cs="Arial Rounded MT Bold"/>
          <w:bCs/>
          <w:sz w:val="24"/>
          <w:szCs w:val="24"/>
        </w:rPr>
        <w:t xml:space="preserve"> two separate cards. Shuf</w:t>
      </w:r>
      <w:r w:rsidR="004D53A2" w:rsidRPr="00F55693">
        <w:rPr>
          <w:rFonts w:ascii="OpenDyslexic" w:hAnsi="OpenDyslexic" w:cs="Arial Rounded MT Bold"/>
          <w:bCs/>
          <w:sz w:val="24"/>
          <w:szCs w:val="24"/>
        </w:rPr>
        <w:t xml:space="preserve">fle up the cards and share them </w:t>
      </w:r>
      <w:r w:rsidRPr="00F55693">
        <w:rPr>
          <w:rFonts w:ascii="OpenDyslexic" w:hAnsi="OpenDyslexic" w:cs="Arial Rounded MT Bold"/>
          <w:bCs/>
          <w:sz w:val="24"/>
          <w:szCs w:val="24"/>
        </w:rPr>
        <w:t xml:space="preserve">out. Each player takes turns to turn over their card, put it </w:t>
      </w:r>
      <w:r w:rsidR="004D53A2" w:rsidRPr="00F55693">
        <w:rPr>
          <w:rFonts w:ascii="OpenDyslexic" w:hAnsi="OpenDyslexic" w:cs="Arial Rounded MT Bold"/>
          <w:bCs/>
          <w:sz w:val="24"/>
          <w:szCs w:val="24"/>
        </w:rPr>
        <w:t xml:space="preserve">down and read the word. If </w:t>
      </w:r>
      <w:r w:rsidRPr="00F55693">
        <w:rPr>
          <w:rFonts w:ascii="OpenDyslexic" w:hAnsi="OpenDyslexic" w:cs="Arial Rounded MT Bold"/>
          <w:bCs/>
          <w:sz w:val="24"/>
          <w:szCs w:val="24"/>
        </w:rPr>
        <w:t>it matches the previous card played, the first person to</w:t>
      </w:r>
      <w:r w:rsidR="004D53A2" w:rsidRPr="00F55693">
        <w:rPr>
          <w:rFonts w:ascii="OpenDyslexic" w:hAnsi="OpenDyslexic" w:cs="Arial Rounded MT Bold"/>
          <w:bCs/>
          <w:sz w:val="24"/>
          <w:szCs w:val="24"/>
        </w:rPr>
        <w:t xml:space="preserve"> notice shouts 'snap!' and wins </w:t>
      </w:r>
      <w:r w:rsidRPr="00F55693">
        <w:rPr>
          <w:rFonts w:ascii="OpenDyslexic" w:hAnsi="OpenDyslexic" w:cs="Arial Rounded MT Bold"/>
          <w:bCs/>
          <w:sz w:val="24"/>
          <w:szCs w:val="24"/>
        </w:rPr>
        <w:t>the pile. Thi</w:t>
      </w:r>
      <w:r w:rsidR="004D53A2" w:rsidRPr="00F55693">
        <w:rPr>
          <w:rFonts w:ascii="OpenDyslexic" w:hAnsi="OpenDyslexic" w:cs="Arial Rounded MT Bold"/>
          <w:bCs/>
          <w:sz w:val="24"/>
          <w:szCs w:val="24"/>
        </w:rPr>
        <w:t xml:space="preserve">s game is best used to practise </w:t>
      </w:r>
      <w:r w:rsidRPr="00F55693">
        <w:rPr>
          <w:rFonts w:ascii="OpenDyslexic" w:hAnsi="OpenDyslexic" w:cs="Arial Rounded MT Bold"/>
          <w:bCs/>
          <w:sz w:val="24"/>
          <w:szCs w:val="24"/>
        </w:rPr>
        <w:t xml:space="preserve">words your </w:t>
      </w:r>
      <w:r w:rsidR="004D53A2" w:rsidRPr="00F55693">
        <w:rPr>
          <w:rFonts w:ascii="OpenDyslexic" w:hAnsi="OpenDyslexic" w:cs="Arial Rounded MT Bold"/>
          <w:bCs/>
          <w:sz w:val="24"/>
          <w:szCs w:val="24"/>
        </w:rPr>
        <w:t xml:space="preserve">child knows fairly well, rather </w:t>
      </w:r>
      <w:r w:rsidRPr="00F55693">
        <w:rPr>
          <w:rFonts w:ascii="OpenDyslexic" w:hAnsi="OpenDyslexic" w:cs="Arial Rounded MT Bold"/>
          <w:bCs/>
          <w:sz w:val="24"/>
          <w:szCs w:val="24"/>
        </w:rPr>
        <w:t xml:space="preserve">than new </w:t>
      </w:r>
      <w:r w:rsidR="004D53A2" w:rsidRPr="00F55693">
        <w:rPr>
          <w:rFonts w:ascii="OpenDyslexic" w:hAnsi="OpenDyslexic" w:cs="Arial Rounded MT Bold"/>
          <w:bCs/>
          <w:sz w:val="24"/>
          <w:szCs w:val="24"/>
        </w:rPr>
        <w:t xml:space="preserve">ones, as it's quite fast-paced. </w:t>
      </w:r>
      <w:r w:rsidRPr="00F55693">
        <w:rPr>
          <w:rFonts w:ascii="OpenDyslexic" w:hAnsi="OpenDyslexic" w:cs="Arial Rounded MT Bold"/>
          <w:bCs/>
          <w:sz w:val="24"/>
          <w:szCs w:val="24"/>
        </w:rPr>
        <w:t>Once your child knows a word reliably, you can tak</w:t>
      </w:r>
      <w:r w:rsidR="004D53A2" w:rsidRPr="00F55693">
        <w:rPr>
          <w:rFonts w:ascii="OpenDyslexic" w:hAnsi="OpenDyslexic" w:cs="Arial Rounded MT Bold"/>
          <w:bCs/>
          <w:sz w:val="24"/>
          <w:szCs w:val="24"/>
        </w:rPr>
        <w:t xml:space="preserve">e it out of the current pack of </w:t>
      </w:r>
      <w:r w:rsidRPr="00F55693">
        <w:rPr>
          <w:rFonts w:ascii="OpenDyslexic" w:hAnsi="OpenDyslexic" w:cs="Arial Rounded MT Bold"/>
          <w:bCs/>
          <w:sz w:val="24"/>
          <w:szCs w:val="24"/>
        </w:rPr>
        <w:t xml:space="preserve">cards and bring in a new word. Every so often, play </w:t>
      </w:r>
      <w:r w:rsidR="004D53A2" w:rsidRPr="00F55693">
        <w:rPr>
          <w:rFonts w:ascii="OpenDyslexic" w:hAnsi="OpenDyslexic" w:cs="Arial Rounded MT Bold"/>
          <w:bCs/>
          <w:sz w:val="24"/>
          <w:szCs w:val="24"/>
        </w:rPr>
        <w:t xml:space="preserve">a game with the 'old' cards, so </w:t>
      </w:r>
      <w:r w:rsidRPr="00F55693">
        <w:rPr>
          <w:rFonts w:ascii="OpenDyslexic" w:hAnsi="OpenDyslexic" w:cs="Arial Rounded MT Bold"/>
          <w:bCs/>
          <w:sz w:val="24"/>
          <w:szCs w:val="24"/>
        </w:rPr>
        <w:t xml:space="preserve">that your child doesn't forget them. It's a good idea </w:t>
      </w:r>
      <w:r w:rsidR="004D53A2" w:rsidRPr="00F55693">
        <w:rPr>
          <w:rFonts w:ascii="OpenDyslexic" w:hAnsi="OpenDyslexic" w:cs="Arial Rounded MT Bold"/>
          <w:bCs/>
          <w:sz w:val="24"/>
          <w:szCs w:val="24"/>
        </w:rPr>
        <w:t xml:space="preserve">to try and discard a known word </w:t>
      </w:r>
      <w:r w:rsidRPr="00F55693">
        <w:rPr>
          <w:rFonts w:ascii="OpenDyslexic" w:hAnsi="OpenDyslexic" w:cs="Arial Rounded MT Bold"/>
          <w:bCs/>
          <w:sz w:val="24"/>
          <w:szCs w:val="24"/>
        </w:rPr>
        <w:t>and add a new word every day, once your child is g</w:t>
      </w:r>
      <w:r w:rsidR="004D53A2" w:rsidRPr="00F55693">
        <w:rPr>
          <w:rFonts w:ascii="OpenDyslexic" w:hAnsi="OpenDyslexic" w:cs="Arial Rounded MT Bold"/>
          <w:bCs/>
          <w:sz w:val="24"/>
          <w:szCs w:val="24"/>
        </w:rPr>
        <w:t xml:space="preserve">etting the hang of learning new </w:t>
      </w:r>
      <w:r w:rsidRPr="00F55693">
        <w:rPr>
          <w:rFonts w:ascii="OpenDyslexic" w:hAnsi="OpenDyslexic" w:cs="Arial Rounded MT Bold"/>
          <w:bCs/>
          <w:sz w:val="24"/>
          <w:szCs w:val="24"/>
        </w:rPr>
        <w:t>words.</w:t>
      </w: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
          <w:bCs/>
          <w:sz w:val="28"/>
          <w:szCs w:val="24"/>
        </w:rPr>
      </w:pPr>
      <w:r w:rsidRPr="00F55693">
        <w:rPr>
          <w:rFonts w:ascii="OpenDyslexic" w:hAnsi="OpenDyslexic" w:cs="Arial Rounded MT Bold"/>
          <w:b/>
          <w:bCs/>
          <w:sz w:val="28"/>
          <w:szCs w:val="24"/>
        </w:rPr>
        <w:t>Further ideas…</w:t>
      </w:r>
    </w:p>
    <w:p w:rsidR="004D53A2" w:rsidRPr="00F55693" w:rsidRDefault="004D53A2" w:rsidP="00490CC7">
      <w:pPr>
        <w:autoSpaceDE w:val="0"/>
        <w:autoSpaceDN w:val="0"/>
        <w:adjustRightInd w:val="0"/>
        <w:spacing w:after="0" w:line="240" w:lineRule="auto"/>
        <w:rPr>
          <w:rFonts w:ascii="OpenDyslexic" w:hAnsi="OpenDyslexic" w:cs="Arial Rounded MT Bold"/>
          <w:bCs/>
          <w:sz w:val="20"/>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Be your child's #1 fan</w:t>
      </w:r>
      <w:r w:rsidRPr="00F55693">
        <w:rPr>
          <w:rFonts w:ascii="OpenDyslexic" w:hAnsi="OpenDyslexic" w:cs="Arial Rounded MT Bold"/>
          <w:bCs/>
          <w:sz w:val="24"/>
          <w:szCs w:val="24"/>
        </w:rPr>
        <w:t xml:space="preserve"> -</w:t>
      </w:r>
      <w:r w:rsidR="004D53A2" w:rsidRPr="00F55693">
        <w:rPr>
          <w:rFonts w:ascii="OpenDyslexic" w:hAnsi="OpenDyslexic" w:cs="Arial Rounded MT Bold"/>
          <w:bCs/>
          <w:sz w:val="24"/>
          <w:szCs w:val="24"/>
        </w:rPr>
        <w:t xml:space="preserve"> </w:t>
      </w:r>
      <w:r w:rsidRPr="00F55693">
        <w:rPr>
          <w:rFonts w:ascii="OpenDyslexic" w:hAnsi="OpenDyslexic" w:cs="Arial Rounded MT Bold"/>
          <w:bCs/>
          <w:sz w:val="24"/>
          <w:szCs w:val="24"/>
        </w:rPr>
        <w:t>Ask your child to read alou</w:t>
      </w:r>
      <w:r w:rsidR="004D53A2" w:rsidRPr="00F55693">
        <w:rPr>
          <w:rFonts w:ascii="OpenDyslexic" w:hAnsi="OpenDyslexic" w:cs="Arial Rounded MT Bold"/>
          <w:bCs/>
          <w:sz w:val="24"/>
          <w:szCs w:val="24"/>
        </w:rPr>
        <w:t xml:space="preserve">d what he or she has written at </w:t>
      </w:r>
      <w:r w:rsidRPr="00F55693">
        <w:rPr>
          <w:rFonts w:ascii="OpenDyslexic" w:hAnsi="OpenDyslexic" w:cs="Arial Rounded MT Bold"/>
          <w:bCs/>
          <w:sz w:val="24"/>
          <w:szCs w:val="24"/>
        </w:rPr>
        <w:t>school or for their homework. Be an enthusiastic listener.</w:t>
      </w: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490CC7" w:rsidRPr="00F55693" w:rsidRDefault="00490CC7" w:rsidP="00490CC7">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lastRenderedPageBreak/>
        <w:t>Create a book together</w:t>
      </w:r>
      <w:r w:rsidRPr="00F55693">
        <w:rPr>
          <w:rFonts w:ascii="OpenDyslexic" w:hAnsi="OpenDyslexic" w:cs="Arial Rounded MT Bold"/>
          <w:bCs/>
          <w:sz w:val="24"/>
          <w:szCs w:val="24"/>
        </w:rPr>
        <w:t xml:space="preserve"> - Fold pieces of paper in half </w:t>
      </w:r>
      <w:r w:rsidR="004D53A2" w:rsidRPr="00F55693">
        <w:rPr>
          <w:rFonts w:ascii="OpenDyslexic" w:hAnsi="OpenDyslexic" w:cs="Arial Rounded MT Bold"/>
          <w:bCs/>
          <w:sz w:val="24"/>
          <w:szCs w:val="24"/>
        </w:rPr>
        <w:t xml:space="preserve">and staple them to make a book. </w:t>
      </w:r>
      <w:r w:rsidRPr="00F55693">
        <w:rPr>
          <w:rFonts w:ascii="OpenDyslexic" w:hAnsi="OpenDyslexic" w:cs="Arial Rounded MT Bold"/>
          <w:bCs/>
          <w:sz w:val="24"/>
          <w:szCs w:val="24"/>
        </w:rPr>
        <w:t>Ask your child to write sentences on each page and add his or her own illustrations.</w:t>
      </w:r>
    </w:p>
    <w:p w:rsidR="004D53A2" w:rsidRPr="00F55693" w:rsidRDefault="004D53A2" w:rsidP="00490CC7">
      <w:pPr>
        <w:autoSpaceDE w:val="0"/>
        <w:autoSpaceDN w:val="0"/>
        <w:adjustRightInd w:val="0"/>
        <w:spacing w:after="0" w:line="240" w:lineRule="auto"/>
        <w:rPr>
          <w:rFonts w:ascii="OpenDyslexic" w:hAnsi="OpenDyslexic" w:cs="Arial Rounded MT Bold"/>
          <w:bCs/>
          <w:sz w:val="24"/>
          <w:szCs w:val="24"/>
        </w:rPr>
      </w:pPr>
    </w:p>
    <w:p w:rsidR="00762145" w:rsidRPr="00F55693" w:rsidRDefault="00490CC7" w:rsidP="004D53A2">
      <w:pPr>
        <w:autoSpaceDE w:val="0"/>
        <w:autoSpaceDN w:val="0"/>
        <w:adjustRightInd w:val="0"/>
        <w:spacing w:after="0" w:line="240" w:lineRule="auto"/>
        <w:rPr>
          <w:rFonts w:ascii="OpenDyslexic" w:hAnsi="OpenDyslexic" w:cs="Arial Rounded MT Bold"/>
          <w:bCs/>
          <w:sz w:val="24"/>
          <w:szCs w:val="24"/>
        </w:rPr>
      </w:pPr>
      <w:r w:rsidRPr="00F55693">
        <w:rPr>
          <w:rFonts w:ascii="OpenDyslexic" w:hAnsi="OpenDyslexic" w:cs="Arial Rounded MT Bold"/>
          <w:b/>
          <w:bCs/>
          <w:sz w:val="24"/>
          <w:szCs w:val="24"/>
        </w:rPr>
        <w:t>Make up stories on the go</w:t>
      </w:r>
      <w:r w:rsidRPr="00F55693">
        <w:rPr>
          <w:rFonts w:ascii="OpenDyslexic" w:hAnsi="OpenDyslexic" w:cs="Arial Rounded MT Bold"/>
          <w:bCs/>
          <w:sz w:val="24"/>
          <w:szCs w:val="24"/>
        </w:rPr>
        <w:t xml:space="preserve"> - Take turns adding to a sto</w:t>
      </w:r>
      <w:r w:rsidR="004D53A2" w:rsidRPr="00F55693">
        <w:rPr>
          <w:rFonts w:ascii="OpenDyslexic" w:hAnsi="OpenDyslexic" w:cs="Arial Rounded MT Bold"/>
          <w:bCs/>
          <w:sz w:val="24"/>
          <w:szCs w:val="24"/>
        </w:rPr>
        <w:t xml:space="preserve">ry the two of you make up while </w:t>
      </w:r>
      <w:r w:rsidRPr="00F55693">
        <w:rPr>
          <w:rFonts w:ascii="OpenDyslexic" w:hAnsi="OpenDyslexic" w:cs="Arial Rounded MT Bold"/>
          <w:bCs/>
          <w:sz w:val="24"/>
          <w:szCs w:val="24"/>
        </w:rPr>
        <w:t>riding in a car or bus. Try making the story funny or spooky.</w:t>
      </w:r>
    </w:p>
    <w:p w:rsidR="002740C9" w:rsidRPr="00F55693" w:rsidRDefault="002740C9" w:rsidP="00F55693">
      <w:pPr>
        <w:rPr>
          <w:rFonts w:ascii="OpenDyslexic" w:hAnsi="OpenDyslexic"/>
          <w:sz w:val="36"/>
        </w:rPr>
      </w:pPr>
    </w:p>
    <w:p w:rsidR="00954B6B" w:rsidRPr="00F55693" w:rsidRDefault="00954B6B" w:rsidP="00593D0E">
      <w:pPr>
        <w:jc w:val="center"/>
        <w:rPr>
          <w:rFonts w:ascii="OpenDyslexic" w:hAnsi="OpenDyslexic"/>
          <w:sz w:val="36"/>
        </w:rPr>
      </w:pPr>
      <w:r w:rsidRPr="00F55693">
        <w:rPr>
          <w:rFonts w:ascii="OpenDyslexic" w:hAnsi="OpenDyslexic"/>
          <w:sz w:val="36"/>
        </w:rPr>
        <w:t xml:space="preserve">KS2 reading prompts </w:t>
      </w:r>
    </w:p>
    <w:p w:rsidR="00954B6B" w:rsidRPr="00F55693" w:rsidRDefault="00954B6B" w:rsidP="00954B6B">
      <w:pPr>
        <w:rPr>
          <w:rFonts w:ascii="OpenDyslexic" w:hAnsi="OpenDyslexic"/>
          <w:sz w:val="24"/>
        </w:rPr>
      </w:pPr>
      <w:r w:rsidRPr="00F55693">
        <w:rPr>
          <w:rFonts w:ascii="OpenDyslexic" w:hAnsi="OpenDyslexic"/>
          <w:sz w:val="24"/>
        </w:rPr>
        <w:t xml:space="preserve">Parents often wonder how they can help to develop the reading skills of children who are already fluent readers. The best way is to continue to share books with your child, regularly listening to them read, sometimes reading to or with them, but also discussing books read in increasing depth. To become good readers children need to develop skills in seven key areas and it can be useful to think about these when reading with your child. </w:t>
      </w:r>
    </w:p>
    <w:p w:rsidR="00954B6B" w:rsidRPr="00F55693" w:rsidRDefault="00954B6B" w:rsidP="00954B6B">
      <w:pPr>
        <w:rPr>
          <w:rFonts w:ascii="OpenDyslexic" w:hAnsi="OpenDyslexic"/>
          <w:sz w:val="24"/>
        </w:rPr>
      </w:pPr>
      <w:r w:rsidRPr="00F55693">
        <w:rPr>
          <w:rFonts w:ascii="OpenDyslexic" w:hAnsi="OpenDyslexic"/>
          <w:b/>
          <w:sz w:val="24"/>
        </w:rPr>
        <w:t>Decoding</w:t>
      </w:r>
      <w:r w:rsidRPr="00F55693">
        <w:rPr>
          <w:rFonts w:ascii="OpenDyslexic" w:hAnsi="OpenDyslexic"/>
          <w:sz w:val="24"/>
        </w:rPr>
        <w:t xml:space="preserve">: this is the skill that parents are generally most familiar with, and deals with the varying strategies used by children to make sense of the words on the page. Even fluent readers can be stumped by an unfamiliar word, and it is useful at these times to discuss the range of strategies used to make a sensible guess. </w:t>
      </w:r>
    </w:p>
    <w:p w:rsidR="00954B6B" w:rsidRPr="00F55693" w:rsidRDefault="00954B6B" w:rsidP="00954B6B">
      <w:pPr>
        <w:rPr>
          <w:rFonts w:ascii="OpenDyslexic" w:hAnsi="OpenDyslexic"/>
          <w:sz w:val="24"/>
        </w:rPr>
      </w:pPr>
      <w:r w:rsidRPr="00F55693">
        <w:rPr>
          <w:rFonts w:ascii="OpenDyslexic" w:hAnsi="OpenDyslexic"/>
          <w:b/>
          <w:sz w:val="24"/>
        </w:rPr>
        <w:t>Retrieval and recall</w:t>
      </w:r>
      <w:r w:rsidRPr="00F55693">
        <w:rPr>
          <w:rFonts w:ascii="OpenDyslexic" w:hAnsi="OpenDyslexic"/>
          <w:sz w:val="24"/>
        </w:rPr>
        <w:t xml:space="preserve">: early readers need to develop this skill, in order to locate important information and to retell stories and describe events. Inference: reading between the lines. Encouraging children to make inferences based on clues in the text and their understanding of the context of the book will help them to develop this important skill. </w:t>
      </w:r>
    </w:p>
    <w:p w:rsidR="00954B6B" w:rsidRPr="00F55693" w:rsidRDefault="00954B6B" w:rsidP="00954B6B">
      <w:pPr>
        <w:rPr>
          <w:rFonts w:ascii="OpenDyslexic" w:hAnsi="OpenDyslexic"/>
          <w:sz w:val="24"/>
        </w:rPr>
      </w:pPr>
      <w:r w:rsidRPr="00F55693">
        <w:rPr>
          <w:rFonts w:ascii="OpenDyslexic" w:hAnsi="OpenDyslexic"/>
          <w:b/>
          <w:sz w:val="24"/>
        </w:rPr>
        <w:lastRenderedPageBreak/>
        <w:t>Structure and organisation</w:t>
      </w:r>
      <w:r w:rsidRPr="00F55693">
        <w:rPr>
          <w:rFonts w:ascii="OpenDyslexic" w:hAnsi="OpenDyslexic"/>
          <w:sz w:val="24"/>
        </w:rPr>
        <w:t xml:space="preserve">: as children read a wider range of text types, they need to be able to comment on the features of each and how they are organised. Discussing the presentation of the text, e.g. the use of subtitles to assist reading of a non-fiction text, and the author’s reason for organising the text in this way, will support children’s development in this area. Making links between the purpose of the text and its organisation is a useful place to start. </w:t>
      </w:r>
    </w:p>
    <w:p w:rsidR="00954B6B" w:rsidRPr="00F55693" w:rsidRDefault="00954B6B" w:rsidP="00954B6B">
      <w:pPr>
        <w:rPr>
          <w:rFonts w:ascii="OpenDyslexic" w:hAnsi="OpenDyslexic"/>
          <w:sz w:val="24"/>
        </w:rPr>
      </w:pPr>
      <w:r w:rsidRPr="00F55693">
        <w:rPr>
          <w:rFonts w:ascii="OpenDyslexic" w:hAnsi="OpenDyslexic"/>
          <w:b/>
          <w:sz w:val="24"/>
        </w:rPr>
        <w:t>Language</w:t>
      </w:r>
      <w:r w:rsidRPr="00F55693">
        <w:rPr>
          <w:rFonts w:ascii="OpenDyslexic" w:hAnsi="OpenDyslexic"/>
          <w:sz w:val="24"/>
        </w:rPr>
        <w:t xml:space="preserve">: specifically, thinking about the language choices made by writers, their possible reasons for making those choices and the effect the choices have on the reader. Discussing alternative choices and their effects can be a good way to begin discussion about the author’s language and an opportunity to develop vocabulary generally. </w:t>
      </w:r>
    </w:p>
    <w:p w:rsidR="00954B6B" w:rsidRPr="00F55693" w:rsidRDefault="00954B6B" w:rsidP="00954B6B">
      <w:pPr>
        <w:rPr>
          <w:rFonts w:ascii="OpenDyslexic" w:hAnsi="OpenDyslexic"/>
          <w:sz w:val="24"/>
        </w:rPr>
      </w:pPr>
      <w:r w:rsidRPr="00F55693">
        <w:rPr>
          <w:rFonts w:ascii="OpenDyslexic" w:hAnsi="OpenDyslexic"/>
          <w:b/>
          <w:sz w:val="24"/>
        </w:rPr>
        <w:t>Purpose and viewpoint</w:t>
      </w:r>
      <w:r w:rsidRPr="00F55693">
        <w:rPr>
          <w:rFonts w:ascii="OpenDyslexic" w:hAnsi="OpenDyslexic"/>
          <w:sz w:val="24"/>
        </w:rPr>
        <w:t xml:space="preserve">: Who is the narrator of this story? What does the writer of this biography feel about his/her subject? Children need to understand that writers write for a purpose, and to be able to recognise that this will have an impact on the way a text is written. Newspapers and advertisements are perfect examples of this and can lead to lots of lively discussions. </w:t>
      </w:r>
    </w:p>
    <w:p w:rsidR="00954B6B" w:rsidRPr="00F55693" w:rsidRDefault="00954B6B" w:rsidP="00954B6B">
      <w:pPr>
        <w:rPr>
          <w:rFonts w:ascii="OpenDyslexic" w:hAnsi="OpenDyslexic"/>
          <w:sz w:val="24"/>
        </w:rPr>
      </w:pPr>
      <w:r w:rsidRPr="00F55693">
        <w:rPr>
          <w:rFonts w:ascii="OpenDyslexic" w:hAnsi="OpenDyslexic"/>
          <w:b/>
          <w:sz w:val="24"/>
        </w:rPr>
        <w:t>Making links</w:t>
      </w:r>
      <w:r w:rsidRPr="00F55693">
        <w:rPr>
          <w:rFonts w:ascii="OpenDyslexic" w:hAnsi="OpenDyslexic"/>
          <w:sz w:val="24"/>
        </w:rPr>
        <w:t xml:space="preserve">: as adults, we are constantly making links between ideas and experiences. Good readers connect the book they are reading with real life experiences; with other books read and stories heard; with films; and with the context in which they were written. A child reading ‘Goodnight Mister Tom’, for example, will need to place the story within the context that it was written to fully understand it. They might also link it with other stories read, such as ‘Friend or Foe’ or ‘Carrie’s War’. </w:t>
      </w:r>
    </w:p>
    <w:p w:rsidR="00E41A49" w:rsidRPr="00F55693" w:rsidRDefault="002B29F4" w:rsidP="00913B1F">
      <w:pPr>
        <w:jc w:val="center"/>
        <w:rPr>
          <w:rFonts w:ascii="OpenDyslexic" w:hAnsi="OpenDyslexic"/>
          <w:sz w:val="36"/>
        </w:rPr>
      </w:pPr>
      <w:r w:rsidRPr="00F55693">
        <w:rPr>
          <w:rFonts w:ascii="OpenDyslexic" w:hAnsi="OpenDyslexic"/>
          <w:sz w:val="36"/>
        </w:rPr>
        <w:lastRenderedPageBreak/>
        <w:t>Questions to ask your child when you are reading with them (or to them!)</w:t>
      </w:r>
    </w:p>
    <w:p w:rsidR="002B29F4" w:rsidRPr="00F55693" w:rsidRDefault="005306DC" w:rsidP="00954B6B">
      <w:pPr>
        <w:rPr>
          <w:rFonts w:ascii="OpenDyslexic" w:hAnsi="OpenDyslexic"/>
          <w:sz w:val="24"/>
          <w:szCs w:val="24"/>
        </w:rPr>
      </w:pPr>
      <w:r w:rsidRPr="00F55693">
        <w:rPr>
          <w:rFonts w:ascii="OpenDyslexic" w:hAnsi="OpenDyslexic"/>
          <w:sz w:val="24"/>
          <w:szCs w:val="24"/>
        </w:rPr>
        <w:t>Here are</w:t>
      </w:r>
      <w:r w:rsidR="00954B6B" w:rsidRPr="00F55693">
        <w:rPr>
          <w:rFonts w:ascii="OpenDyslexic" w:hAnsi="OpenDyslexic"/>
          <w:sz w:val="24"/>
          <w:szCs w:val="24"/>
        </w:rPr>
        <w:t xml:space="preserve"> some questions linked to the </w:t>
      </w:r>
      <w:r w:rsidR="002B29F4" w:rsidRPr="00F55693">
        <w:rPr>
          <w:rFonts w:ascii="OpenDyslexic" w:hAnsi="OpenDyslexic"/>
          <w:sz w:val="24"/>
          <w:szCs w:val="24"/>
        </w:rPr>
        <w:t>given</w:t>
      </w:r>
      <w:r w:rsidR="00954B6B" w:rsidRPr="00F55693">
        <w:rPr>
          <w:rFonts w:ascii="OpenDyslexic" w:hAnsi="OpenDyslexic"/>
          <w:sz w:val="24"/>
          <w:szCs w:val="24"/>
        </w:rPr>
        <w:t xml:space="preserve"> points, which I hope you will find useful. It is not necessary to ask every question each time your child reads, of course, but they may prove to be useful prompts to start a more focused discussion. </w:t>
      </w:r>
    </w:p>
    <w:p w:rsidR="002B29F4" w:rsidRPr="00F55693" w:rsidRDefault="002B29F4" w:rsidP="00954B6B">
      <w:pPr>
        <w:rPr>
          <w:rFonts w:ascii="OpenDyslexic" w:hAnsi="OpenDyslexic"/>
          <w:b/>
          <w:sz w:val="24"/>
          <w:szCs w:val="24"/>
        </w:rPr>
      </w:pPr>
      <w:r w:rsidRPr="00F55693">
        <w:rPr>
          <w:rFonts w:ascii="OpenDyslexic" w:hAnsi="OpenDyslexic"/>
          <w:b/>
          <w:sz w:val="24"/>
          <w:szCs w:val="24"/>
        </w:rPr>
        <w:t>Fiction</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What has happened in the story so far? What do you think will happen next?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Who is your favourite character? Why?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Who is the character you like least? Why?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Do you think the author intended you to like / dislike this character? How do you know?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Does your opinion of this character change during the story? How? Why?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Find two things the author wrote about this character that made him / her likeable?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If you met one of the characters from the story, what would you say to him / her?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Which part of the story is your favourite / least favourite? Why?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Would you change any part of the story? How? Would you change any of the characters? How?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Which part of the story was the funniest/scariest/ saddest/ happiest? Find some evidence in the text to support your opinion.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lastRenderedPageBreak/>
        <w:t xml:space="preserve">Pick three favourite words or phrases from this chapter. Can you explain why you chose them?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Did this book make you laugh? Can you explain what was funny and why?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Have you read anything else by this author? Is anything similar?</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Does this book remind you of anything else? How?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When do you think this book was written? How do you know? Does it matter?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What would it be like if it was written now?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Do you think the title of the book is appropriate? What would you have called it?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What is the genre of the book: sci-fi, mystery, historical, fantasy, adventure, horror, comedy? What are the features that make you think this?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Find two sentences which describe the setting.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Is the plot fast or slow moving? Find some evidence in the text, which supports your view. </w:t>
      </w:r>
    </w:p>
    <w:p w:rsidR="005306DC" w:rsidRPr="00F55693" w:rsidRDefault="00954B6B" w:rsidP="002B29F4">
      <w:pPr>
        <w:pStyle w:val="ListParagraph"/>
        <w:numPr>
          <w:ilvl w:val="0"/>
          <w:numId w:val="2"/>
        </w:numPr>
        <w:rPr>
          <w:rFonts w:ascii="OpenDyslexic" w:hAnsi="OpenDyslexic"/>
          <w:sz w:val="24"/>
          <w:szCs w:val="24"/>
        </w:rPr>
      </w:pPr>
      <w:r w:rsidRPr="00F55693">
        <w:rPr>
          <w:rFonts w:ascii="OpenDyslexic" w:hAnsi="OpenDyslexic"/>
          <w:sz w:val="24"/>
          <w:szCs w:val="24"/>
        </w:rPr>
        <w:t xml:space="preserve">If the author had included another paragraph before the story started what do you think it would say? </w:t>
      </w:r>
    </w:p>
    <w:p w:rsidR="00954B6B" w:rsidRPr="00F55693" w:rsidRDefault="00954B6B" w:rsidP="00593D0E">
      <w:pPr>
        <w:pStyle w:val="ListParagraph"/>
        <w:numPr>
          <w:ilvl w:val="0"/>
          <w:numId w:val="2"/>
        </w:numPr>
        <w:rPr>
          <w:rFonts w:ascii="OpenDyslexic" w:hAnsi="OpenDyslexic"/>
          <w:sz w:val="24"/>
          <w:szCs w:val="24"/>
        </w:rPr>
      </w:pPr>
      <w:r w:rsidRPr="00F55693">
        <w:rPr>
          <w:rFonts w:ascii="OpenDyslexic" w:hAnsi="OpenDyslexic"/>
          <w:sz w:val="24"/>
          <w:szCs w:val="24"/>
        </w:rPr>
        <w:t>Would you like to read another boo</w:t>
      </w:r>
      <w:r w:rsidR="002B29F4" w:rsidRPr="00F55693">
        <w:rPr>
          <w:rFonts w:ascii="OpenDyslexic" w:hAnsi="OpenDyslexic"/>
          <w:sz w:val="24"/>
          <w:szCs w:val="24"/>
        </w:rPr>
        <w:t>k by this author? Why/ why not?</w:t>
      </w:r>
    </w:p>
    <w:p w:rsidR="002B29F4" w:rsidRPr="00F55693" w:rsidRDefault="002B29F4" w:rsidP="002B29F4">
      <w:pPr>
        <w:pStyle w:val="ListParagraph"/>
        <w:rPr>
          <w:rFonts w:ascii="OpenDyslexic" w:hAnsi="OpenDyslexic"/>
          <w:sz w:val="24"/>
          <w:szCs w:val="24"/>
        </w:rPr>
      </w:pPr>
    </w:p>
    <w:p w:rsidR="00954B6B" w:rsidRPr="00F55693" w:rsidRDefault="00954B6B" w:rsidP="00593D0E">
      <w:pPr>
        <w:rPr>
          <w:rFonts w:ascii="OpenDyslexic" w:hAnsi="OpenDyslexic"/>
          <w:b/>
          <w:sz w:val="24"/>
          <w:szCs w:val="24"/>
        </w:rPr>
      </w:pPr>
      <w:r w:rsidRPr="00F55693">
        <w:rPr>
          <w:rFonts w:ascii="OpenDyslexic" w:hAnsi="OpenDyslexic"/>
          <w:b/>
          <w:sz w:val="24"/>
          <w:szCs w:val="24"/>
        </w:rPr>
        <w:t>Non-fiction</w:t>
      </w:r>
    </w:p>
    <w:p w:rsidR="002B29F4" w:rsidRPr="00F55693" w:rsidRDefault="002B29F4" w:rsidP="002B29F4">
      <w:pPr>
        <w:pStyle w:val="ListParagraph"/>
        <w:numPr>
          <w:ilvl w:val="0"/>
          <w:numId w:val="1"/>
        </w:numPr>
        <w:rPr>
          <w:rFonts w:ascii="OpenDyslexic" w:hAnsi="OpenDyslexic"/>
          <w:sz w:val="24"/>
          <w:szCs w:val="24"/>
        </w:rPr>
      </w:pPr>
      <w:r w:rsidRPr="00F55693">
        <w:rPr>
          <w:rFonts w:ascii="OpenDyslexic" w:hAnsi="OpenDyslexic"/>
          <w:sz w:val="24"/>
          <w:szCs w:val="24"/>
        </w:rPr>
        <w:t>What is the contents page used for? Can you show me?</w:t>
      </w:r>
    </w:p>
    <w:p w:rsidR="002B29F4" w:rsidRPr="00F55693" w:rsidRDefault="002B29F4" w:rsidP="002B29F4">
      <w:pPr>
        <w:pStyle w:val="ListParagraph"/>
        <w:numPr>
          <w:ilvl w:val="0"/>
          <w:numId w:val="1"/>
        </w:numPr>
        <w:rPr>
          <w:rFonts w:ascii="OpenDyslexic" w:hAnsi="OpenDyslexic"/>
          <w:sz w:val="24"/>
          <w:szCs w:val="24"/>
        </w:rPr>
      </w:pPr>
      <w:r w:rsidRPr="00F55693">
        <w:rPr>
          <w:rFonts w:ascii="OpenDyslexic" w:hAnsi="OpenDyslexic"/>
          <w:sz w:val="24"/>
          <w:szCs w:val="24"/>
        </w:rPr>
        <w:t>What is the index page used for? Can you show me?</w:t>
      </w:r>
    </w:p>
    <w:p w:rsidR="002B29F4" w:rsidRPr="00F55693" w:rsidRDefault="002B29F4" w:rsidP="002B29F4">
      <w:pPr>
        <w:pStyle w:val="ListParagraph"/>
        <w:numPr>
          <w:ilvl w:val="0"/>
          <w:numId w:val="1"/>
        </w:numPr>
        <w:rPr>
          <w:rFonts w:ascii="OpenDyslexic" w:hAnsi="OpenDyslexic"/>
          <w:sz w:val="24"/>
          <w:szCs w:val="24"/>
        </w:rPr>
      </w:pPr>
      <w:r w:rsidRPr="00F55693">
        <w:rPr>
          <w:rFonts w:ascii="OpenDyslexic" w:hAnsi="OpenDyslexic"/>
          <w:sz w:val="24"/>
          <w:szCs w:val="24"/>
        </w:rPr>
        <w:t>How do I find out what certain words mean? Is there somewhere in the book that tells me? Can you show me?</w:t>
      </w:r>
    </w:p>
    <w:p w:rsidR="002B29F4" w:rsidRPr="00F55693" w:rsidRDefault="002B29F4" w:rsidP="002B29F4">
      <w:pPr>
        <w:pStyle w:val="ListParagraph"/>
        <w:numPr>
          <w:ilvl w:val="0"/>
          <w:numId w:val="1"/>
        </w:numPr>
        <w:rPr>
          <w:rFonts w:ascii="OpenDyslexic" w:hAnsi="OpenDyslexic"/>
          <w:sz w:val="24"/>
          <w:szCs w:val="24"/>
        </w:rPr>
      </w:pPr>
      <w:r w:rsidRPr="00F55693">
        <w:rPr>
          <w:rFonts w:ascii="OpenDyslexic" w:hAnsi="OpenDyslexic"/>
          <w:sz w:val="24"/>
          <w:szCs w:val="24"/>
        </w:rPr>
        <w:t xml:space="preserve">What is the purpose of this book? How do you know? </w:t>
      </w:r>
    </w:p>
    <w:p w:rsidR="002B29F4" w:rsidRPr="00F55693" w:rsidRDefault="002B29F4" w:rsidP="002B29F4">
      <w:pPr>
        <w:pStyle w:val="ListParagraph"/>
        <w:numPr>
          <w:ilvl w:val="0"/>
          <w:numId w:val="1"/>
        </w:numPr>
        <w:rPr>
          <w:rFonts w:ascii="OpenDyslexic" w:hAnsi="OpenDyslexic"/>
          <w:sz w:val="24"/>
          <w:szCs w:val="24"/>
        </w:rPr>
      </w:pPr>
      <w:r w:rsidRPr="00F55693">
        <w:rPr>
          <w:rFonts w:ascii="OpenDyslexic" w:hAnsi="OpenDyslexic"/>
          <w:sz w:val="24"/>
          <w:szCs w:val="24"/>
        </w:rPr>
        <w:lastRenderedPageBreak/>
        <w:t xml:space="preserve">Why is this page laid out in this way? Could you improve it? </w:t>
      </w:r>
    </w:p>
    <w:p w:rsidR="00954B6B" w:rsidRPr="00F55693" w:rsidRDefault="002B29F4" w:rsidP="00954B6B">
      <w:pPr>
        <w:pStyle w:val="ListParagraph"/>
        <w:numPr>
          <w:ilvl w:val="0"/>
          <w:numId w:val="1"/>
        </w:numPr>
        <w:rPr>
          <w:rFonts w:ascii="OpenDyslexic" w:hAnsi="OpenDyslexic"/>
          <w:sz w:val="24"/>
          <w:szCs w:val="24"/>
        </w:rPr>
      </w:pPr>
      <w:r w:rsidRPr="00F55693">
        <w:rPr>
          <w:rFonts w:ascii="OpenDyslexic" w:hAnsi="OpenDyslexic"/>
          <w:sz w:val="24"/>
          <w:szCs w:val="24"/>
        </w:rPr>
        <w:t>Why are there captions next to pictures/diagrams?</w:t>
      </w:r>
    </w:p>
    <w:p w:rsidR="002B29F4" w:rsidRPr="00F55693" w:rsidRDefault="002B29F4" w:rsidP="00954B6B">
      <w:pPr>
        <w:pStyle w:val="ListParagraph"/>
        <w:numPr>
          <w:ilvl w:val="0"/>
          <w:numId w:val="1"/>
        </w:numPr>
        <w:rPr>
          <w:rFonts w:ascii="OpenDyslexic" w:hAnsi="OpenDyslexic"/>
          <w:sz w:val="24"/>
          <w:szCs w:val="24"/>
        </w:rPr>
      </w:pPr>
      <w:r w:rsidRPr="00F55693">
        <w:rPr>
          <w:rFonts w:ascii="OpenDyslexic" w:hAnsi="OpenDyslexic"/>
          <w:sz w:val="24"/>
          <w:szCs w:val="24"/>
        </w:rPr>
        <w:t>Why are pictures/diagrams/tables etc used?</w:t>
      </w:r>
    </w:p>
    <w:p w:rsidR="002B29F4" w:rsidRPr="00F55693" w:rsidRDefault="002B29F4" w:rsidP="00954B6B">
      <w:pPr>
        <w:pStyle w:val="ListParagraph"/>
        <w:numPr>
          <w:ilvl w:val="0"/>
          <w:numId w:val="1"/>
        </w:numPr>
        <w:rPr>
          <w:rFonts w:ascii="OpenDyslexic" w:hAnsi="OpenDyslexic"/>
          <w:sz w:val="24"/>
          <w:szCs w:val="24"/>
        </w:rPr>
      </w:pPr>
      <w:r w:rsidRPr="00F55693">
        <w:rPr>
          <w:rFonts w:ascii="OpenDyslexic" w:hAnsi="OpenDyslexic"/>
          <w:sz w:val="24"/>
          <w:szCs w:val="24"/>
        </w:rPr>
        <w:t>Which piece of information have you found the most interesting? Why?</w:t>
      </w:r>
    </w:p>
    <w:p w:rsidR="002B29F4" w:rsidRPr="00F55693" w:rsidRDefault="002B29F4" w:rsidP="002B29F4">
      <w:pPr>
        <w:pStyle w:val="ListParagraph"/>
        <w:rPr>
          <w:rFonts w:ascii="OpenDyslexic" w:hAnsi="OpenDyslexic"/>
          <w:sz w:val="24"/>
          <w:szCs w:val="24"/>
        </w:rPr>
      </w:pPr>
    </w:p>
    <w:p w:rsidR="00593D0E" w:rsidRPr="00F55693" w:rsidRDefault="00593D0E" w:rsidP="00593D0E">
      <w:pPr>
        <w:jc w:val="center"/>
        <w:rPr>
          <w:rFonts w:ascii="OpenDyslexic" w:hAnsi="OpenDyslexic"/>
          <w:sz w:val="24"/>
          <w:szCs w:val="24"/>
        </w:rPr>
      </w:pPr>
    </w:p>
    <w:p w:rsidR="00593D0E" w:rsidRPr="00F55693" w:rsidRDefault="00593D0E">
      <w:pPr>
        <w:rPr>
          <w:rFonts w:ascii="OpenDyslexic" w:hAnsi="OpenDyslexic"/>
          <w:sz w:val="24"/>
          <w:szCs w:val="24"/>
        </w:rPr>
      </w:pPr>
    </w:p>
    <w:sectPr w:rsidR="00593D0E" w:rsidRPr="00F55693" w:rsidSect="004D53A2">
      <w:footerReference w:type="default" r:id="rId9"/>
      <w:pgSz w:w="11906" w:h="16838"/>
      <w:pgMar w:top="709" w:right="1440" w:bottom="28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46A5" w:rsidRDefault="00A246A5" w:rsidP="00913B1F">
      <w:pPr>
        <w:spacing w:after="0" w:line="240" w:lineRule="auto"/>
      </w:pPr>
      <w:r>
        <w:separator/>
      </w:r>
    </w:p>
  </w:endnote>
  <w:endnote w:type="continuationSeparator" w:id="0">
    <w:p w:rsidR="00A246A5" w:rsidRDefault="00A246A5" w:rsidP="00913B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Dyslexic">
    <w:panose1 w:val="00000500000000000000"/>
    <w:charset w:val="00"/>
    <w:family w:val="modern"/>
    <w:notTrueType/>
    <w:pitch w:val="variable"/>
    <w:sig w:usb0="20000007" w:usb1="00000000" w:usb2="00000000" w:usb3="00000000" w:csb0="000001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3B1F" w:rsidRDefault="00F55693" w:rsidP="00F55693">
    <w:pPr>
      <w:pStyle w:val="Footer"/>
      <w:jc w:val="center"/>
    </w:pPr>
    <w:r>
      <w:rPr>
        <w:noProof/>
      </w:rPr>
      <w:drawing>
        <wp:inline distT="0" distB="0" distL="0" distR="0">
          <wp:extent cx="484600" cy="513676"/>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urley2.png"/>
                  <pic:cNvPicPr/>
                </pic:nvPicPr>
                <pic:blipFill>
                  <a:blip r:embed="rId1">
                    <a:extLst>
                      <a:ext uri="{28A0092B-C50C-407E-A947-70E740481C1C}">
                        <a14:useLocalDpi xmlns:a14="http://schemas.microsoft.com/office/drawing/2010/main" val="0"/>
                      </a:ext>
                    </a:extLst>
                  </a:blip>
                  <a:stretch>
                    <a:fillRect/>
                  </a:stretch>
                </pic:blipFill>
                <pic:spPr>
                  <a:xfrm flipH="1">
                    <a:off x="0" y="0"/>
                    <a:ext cx="492105" cy="521631"/>
                  </a:xfrm>
                  <a:prstGeom prst="rect">
                    <a:avLst/>
                  </a:prstGeom>
                </pic:spPr>
              </pic:pic>
            </a:graphicData>
          </a:graphic>
        </wp:inline>
      </w:drawing>
    </w:r>
  </w:p>
  <w:p w:rsidR="00913B1F" w:rsidRDefault="00913B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46A5" w:rsidRDefault="00A246A5" w:rsidP="00913B1F">
      <w:pPr>
        <w:spacing w:after="0" w:line="240" w:lineRule="auto"/>
      </w:pPr>
      <w:r>
        <w:separator/>
      </w:r>
    </w:p>
  </w:footnote>
  <w:footnote w:type="continuationSeparator" w:id="0">
    <w:p w:rsidR="00A246A5" w:rsidRDefault="00A246A5" w:rsidP="00913B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EF297E"/>
    <w:multiLevelType w:val="hybridMultilevel"/>
    <w:tmpl w:val="E174C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6F60A7D"/>
    <w:multiLevelType w:val="hybridMultilevel"/>
    <w:tmpl w:val="F738E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CC7"/>
    <w:rsid w:val="00063C90"/>
    <w:rsid w:val="00071369"/>
    <w:rsid w:val="000761E1"/>
    <w:rsid w:val="000F3A49"/>
    <w:rsid w:val="00184B1C"/>
    <w:rsid w:val="002656A6"/>
    <w:rsid w:val="002740C9"/>
    <w:rsid w:val="002B29F4"/>
    <w:rsid w:val="002B6458"/>
    <w:rsid w:val="002C2858"/>
    <w:rsid w:val="003C4E32"/>
    <w:rsid w:val="003F485D"/>
    <w:rsid w:val="00490CC7"/>
    <w:rsid w:val="004D53A2"/>
    <w:rsid w:val="005306DC"/>
    <w:rsid w:val="00585FE3"/>
    <w:rsid w:val="00593D0E"/>
    <w:rsid w:val="0061576C"/>
    <w:rsid w:val="006163DB"/>
    <w:rsid w:val="007D1D6C"/>
    <w:rsid w:val="008A6B6E"/>
    <w:rsid w:val="00913B1F"/>
    <w:rsid w:val="00954B6B"/>
    <w:rsid w:val="00A246A5"/>
    <w:rsid w:val="00B916F3"/>
    <w:rsid w:val="00E41A49"/>
    <w:rsid w:val="00F556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77C668"/>
  <w15:docId w15:val="{667D4903-7DFF-4085-AFE7-81DC791B3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0C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0CC7"/>
    <w:rPr>
      <w:rFonts w:ascii="Tahoma" w:hAnsi="Tahoma" w:cs="Tahoma"/>
      <w:sz w:val="16"/>
      <w:szCs w:val="16"/>
    </w:rPr>
  </w:style>
  <w:style w:type="paragraph" w:styleId="ListParagraph">
    <w:name w:val="List Paragraph"/>
    <w:basedOn w:val="Normal"/>
    <w:uiPriority w:val="34"/>
    <w:qFormat/>
    <w:rsid w:val="00954B6B"/>
    <w:pPr>
      <w:ind w:left="720"/>
      <w:contextualSpacing/>
    </w:pPr>
  </w:style>
  <w:style w:type="paragraph" w:styleId="Header">
    <w:name w:val="header"/>
    <w:basedOn w:val="Normal"/>
    <w:link w:val="HeaderChar"/>
    <w:uiPriority w:val="99"/>
    <w:unhideWhenUsed/>
    <w:rsid w:val="00913B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3B1F"/>
  </w:style>
  <w:style w:type="paragraph" w:styleId="Footer">
    <w:name w:val="footer"/>
    <w:basedOn w:val="Normal"/>
    <w:link w:val="FooterChar"/>
    <w:uiPriority w:val="99"/>
    <w:unhideWhenUsed/>
    <w:rsid w:val="00913B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3B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2434</Words>
  <Characters>13875</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Warwickshire County Council</Company>
  <LinksUpToDate>false</LinksUpToDate>
  <CharactersWithSpaces>16277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AuthorisedUser</dc:creator>
  <cp:lastModifiedBy>Siobhan Hardman</cp:lastModifiedBy>
  <cp:revision>4</cp:revision>
  <cp:lastPrinted>2017-05-17T07:31:00Z</cp:lastPrinted>
  <dcterms:created xsi:type="dcterms:W3CDTF">2022-09-25T20:09:00Z</dcterms:created>
  <dcterms:modified xsi:type="dcterms:W3CDTF">2022-09-25T20:10:00Z</dcterms:modified>
</cp:coreProperties>
</file>